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EBE" w:rsidRDefault="00731EBE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06658D" w:rsidRPr="00536086" w:rsidRDefault="00731EBE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</w:t>
      </w:r>
      <w:r w:rsidR="0006658D" w:rsidRPr="00536086">
        <w:rPr>
          <w:rFonts w:ascii="Arial" w:eastAsia="Times New Roman" w:hAnsi="Arial" w:cs="Arial"/>
          <w:b/>
          <w:noProof/>
          <w:sz w:val="24"/>
          <w:szCs w:val="24"/>
          <w:lang w:eastAsia="hr-HR"/>
        </w:rPr>
        <w:drawing>
          <wp:inline distT="0" distB="0" distL="0" distR="0" wp14:anchorId="3730FE41" wp14:editId="6D96DCB3">
            <wp:extent cx="807395" cy="924128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41" cy="924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EBE" w:rsidRDefault="00731EBE" w:rsidP="00731EBE">
      <w:pPr>
        <w:keepNext/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</w:p>
    <w:p w:rsidR="0006658D" w:rsidRPr="00536086" w:rsidRDefault="0006658D" w:rsidP="00731EBE">
      <w:pPr>
        <w:keepNext/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REPUBLIKA HRVATSKA</w:t>
      </w:r>
    </w:p>
    <w:p w:rsidR="0006658D" w:rsidRPr="00536086" w:rsidRDefault="0006658D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ZAGREBAČKA ŽUPANIJA</w:t>
      </w:r>
    </w:p>
    <w:p w:rsidR="0006658D" w:rsidRPr="00536086" w:rsidRDefault="0006658D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 IVANIĆ-GRAD</w:t>
      </w:r>
    </w:p>
    <w:p w:rsidR="0006658D" w:rsidRPr="00536086" w:rsidRDefault="0006658D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GRADSKO VIJEĆE</w:t>
      </w:r>
    </w:p>
    <w:p w:rsidR="0006658D" w:rsidRPr="00536086" w:rsidRDefault="0006658D" w:rsidP="000665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06658D" w:rsidRPr="00536086" w:rsidRDefault="00E21815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KLASA: </w:t>
      </w:r>
      <w:r w:rsidR="00BD1DBA">
        <w:rPr>
          <w:rFonts w:ascii="Arial" w:eastAsia="Times New Roman" w:hAnsi="Arial" w:cs="Arial"/>
          <w:b/>
          <w:sz w:val="24"/>
          <w:szCs w:val="24"/>
        </w:rPr>
        <w:t>021-01/17-01/5</w:t>
      </w:r>
    </w:p>
    <w:p w:rsidR="0006658D" w:rsidRPr="00536086" w:rsidRDefault="00F52768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URBROJ:</w:t>
      </w:r>
      <w:r w:rsidR="00EB6E09">
        <w:rPr>
          <w:rFonts w:ascii="Arial" w:eastAsia="Times New Roman" w:hAnsi="Arial" w:cs="Arial"/>
          <w:b/>
          <w:sz w:val="24"/>
          <w:szCs w:val="24"/>
        </w:rPr>
        <w:t xml:space="preserve"> 238/10-02-01/2-19</w:t>
      </w:r>
      <w:r w:rsidR="0080655F">
        <w:rPr>
          <w:rFonts w:ascii="Arial" w:eastAsia="Times New Roman" w:hAnsi="Arial" w:cs="Arial"/>
          <w:b/>
          <w:sz w:val="24"/>
          <w:szCs w:val="24"/>
        </w:rPr>
        <w:t>-</w:t>
      </w:r>
      <w:r w:rsidR="00382024">
        <w:rPr>
          <w:rFonts w:ascii="Arial" w:eastAsia="Times New Roman" w:hAnsi="Arial" w:cs="Arial"/>
          <w:b/>
          <w:sz w:val="24"/>
          <w:szCs w:val="24"/>
        </w:rPr>
        <w:t>2</w:t>
      </w:r>
      <w:r w:rsidR="00D23C61">
        <w:rPr>
          <w:rFonts w:ascii="Arial" w:eastAsia="Times New Roman" w:hAnsi="Arial" w:cs="Arial"/>
          <w:b/>
          <w:sz w:val="24"/>
          <w:szCs w:val="24"/>
        </w:rPr>
        <w:t>3</w:t>
      </w:r>
    </w:p>
    <w:p w:rsidR="0006658D" w:rsidRPr="00536086" w:rsidRDefault="00E21815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Ivanić-Grad, </w:t>
      </w:r>
      <w:r w:rsidR="00382024">
        <w:rPr>
          <w:rFonts w:ascii="Arial" w:eastAsia="Times New Roman" w:hAnsi="Arial" w:cs="Arial"/>
          <w:b/>
          <w:sz w:val="24"/>
          <w:szCs w:val="24"/>
        </w:rPr>
        <w:t xml:space="preserve">18. listopada </w:t>
      </w:r>
      <w:r w:rsidR="00EB6E09">
        <w:rPr>
          <w:rFonts w:ascii="Arial" w:eastAsia="Times New Roman" w:hAnsi="Arial" w:cs="Arial"/>
          <w:b/>
          <w:sz w:val="24"/>
          <w:szCs w:val="24"/>
        </w:rPr>
        <w:t>2019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.</w:t>
      </w:r>
    </w:p>
    <w:p w:rsidR="00C740BB" w:rsidRPr="00536086" w:rsidRDefault="00C740BB" w:rsidP="000665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2424AD" w:rsidRDefault="0006658D" w:rsidP="00035478">
      <w:pPr>
        <w:spacing w:after="0" w:line="240" w:lineRule="auto"/>
        <w:ind w:left="705"/>
        <w:jc w:val="both"/>
        <w:rPr>
          <w:rFonts w:ascii="Arial" w:eastAsia="Times New Roman" w:hAnsi="Arial" w:cs="Arial"/>
          <w:sz w:val="24"/>
          <w:szCs w:val="24"/>
        </w:rPr>
      </w:pPr>
      <w:r w:rsidRPr="00536086">
        <w:rPr>
          <w:rFonts w:ascii="Arial" w:eastAsia="Times New Roman" w:hAnsi="Arial" w:cs="Arial"/>
          <w:sz w:val="24"/>
          <w:szCs w:val="24"/>
        </w:rPr>
        <w:t>Na temelju članka 63. Poslovnika Gradskog vijeća Grada Ivanić-Grada (Službeni glasni</w:t>
      </w:r>
      <w:r w:rsidR="003071D0">
        <w:rPr>
          <w:rFonts w:ascii="Arial" w:eastAsia="Times New Roman" w:hAnsi="Arial" w:cs="Arial"/>
          <w:sz w:val="24"/>
          <w:szCs w:val="24"/>
        </w:rPr>
        <w:t>k, broj 02/14</w:t>
      </w:r>
      <w:r w:rsidR="00F1746E">
        <w:rPr>
          <w:rFonts w:ascii="Arial" w:eastAsia="Times New Roman" w:hAnsi="Arial" w:cs="Arial"/>
          <w:sz w:val="24"/>
          <w:szCs w:val="24"/>
        </w:rPr>
        <w:t xml:space="preserve"> i</w:t>
      </w:r>
      <w:r w:rsidR="00413B92">
        <w:rPr>
          <w:rFonts w:ascii="Arial" w:eastAsia="Times New Roman" w:hAnsi="Arial" w:cs="Arial"/>
          <w:sz w:val="24"/>
          <w:szCs w:val="24"/>
        </w:rPr>
        <w:t xml:space="preserve"> 01/18</w:t>
      </w:r>
      <w:r w:rsidR="003071D0">
        <w:rPr>
          <w:rFonts w:ascii="Arial" w:eastAsia="Times New Roman" w:hAnsi="Arial" w:cs="Arial"/>
          <w:sz w:val="24"/>
          <w:szCs w:val="24"/>
        </w:rPr>
        <w:t>)</w:t>
      </w:r>
    </w:p>
    <w:p w:rsidR="002424AD" w:rsidRDefault="002424AD" w:rsidP="002424A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06658D" w:rsidRPr="00536086" w:rsidRDefault="0006658D" w:rsidP="000B7CB1">
      <w:pPr>
        <w:keepNext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S A Z I V A M</w:t>
      </w:r>
    </w:p>
    <w:p w:rsidR="0006658D" w:rsidRPr="00536086" w:rsidRDefault="00D973A0" w:rsidP="002424A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2</w:t>
      </w:r>
      <w:r w:rsidR="00382024">
        <w:rPr>
          <w:rFonts w:ascii="Arial" w:eastAsia="Times New Roman" w:hAnsi="Arial" w:cs="Arial"/>
          <w:b/>
          <w:sz w:val="24"/>
          <w:szCs w:val="24"/>
        </w:rPr>
        <w:t>3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. SJEDNICU GRADSKOG VIJEĆA GRADA IVANIĆ-GRADA</w:t>
      </w:r>
    </w:p>
    <w:p w:rsidR="0006658D" w:rsidRDefault="0006658D" w:rsidP="0006658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533D8" w:rsidRPr="00536086" w:rsidRDefault="002533D8" w:rsidP="0006658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6658D" w:rsidRPr="00D97A61" w:rsidRDefault="0006658D" w:rsidP="00D97A61">
      <w:pPr>
        <w:tabs>
          <w:tab w:val="left" w:pos="709"/>
        </w:tabs>
        <w:spacing w:after="0" w:line="240" w:lineRule="auto"/>
        <w:ind w:left="708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ab/>
      </w:r>
      <w:r w:rsidRPr="00536086">
        <w:rPr>
          <w:rFonts w:ascii="Arial" w:eastAsia="Times New Roman" w:hAnsi="Arial" w:cs="Arial"/>
          <w:sz w:val="24"/>
          <w:szCs w:val="24"/>
        </w:rPr>
        <w:t xml:space="preserve">Sjednica će se održati dana </w:t>
      </w:r>
      <w:r w:rsidR="00382024">
        <w:rPr>
          <w:rFonts w:ascii="Arial" w:eastAsia="Times New Roman" w:hAnsi="Arial" w:cs="Arial"/>
          <w:b/>
          <w:sz w:val="24"/>
          <w:szCs w:val="24"/>
          <w:u w:val="single"/>
        </w:rPr>
        <w:t>2</w:t>
      </w:r>
      <w:r w:rsidR="00B34ACE">
        <w:rPr>
          <w:rFonts w:ascii="Arial" w:eastAsia="Times New Roman" w:hAnsi="Arial" w:cs="Arial"/>
          <w:b/>
          <w:sz w:val="24"/>
          <w:szCs w:val="24"/>
          <w:u w:val="single"/>
        </w:rPr>
        <w:t>5</w:t>
      </w:r>
      <w:r w:rsidR="00AC0125">
        <w:rPr>
          <w:rFonts w:ascii="Arial" w:eastAsia="Times New Roman" w:hAnsi="Arial" w:cs="Arial"/>
          <w:b/>
          <w:sz w:val="24"/>
          <w:szCs w:val="24"/>
          <w:u w:val="single"/>
        </w:rPr>
        <w:t xml:space="preserve">. </w:t>
      </w:r>
      <w:r w:rsidR="00382024">
        <w:rPr>
          <w:rFonts w:ascii="Arial" w:eastAsia="Times New Roman" w:hAnsi="Arial" w:cs="Arial"/>
          <w:b/>
          <w:sz w:val="24"/>
          <w:szCs w:val="24"/>
          <w:u w:val="single"/>
        </w:rPr>
        <w:t>listopada</w:t>
      </w:r>
      <w:r w:rsidR="00AC0125">
        <w:rPr>
          <w:rFonts w:ascii="Arial" w:eastAsia="Times New Roman" w:hAnsi="Arial" w:cs="Arial"/>
          <w:b/>
          <w:sz w:val="24"/>
          <w:szCs w:val="24"/>
          <w:u w:val="single"/>
        </w:rPr>
        <w:t xml:space="preserve"> </w:t>
      </w:r>
      <w:r w:rsidR="00E21815">
        <w:rPr>
          <w:rFonts w:ascii="Arial" w:eastAsia="Times New Roman" w:hAnsi="Arial" w:cs="Arial"/>
          <w:b/>
          <w:sz w:val="24"/>
          <w:szCs w:val="24"/>
          <w:u w:val="single"/>
        </w:rPr>
        <w:t>201</w:t>
      </w:r>
      <w:r w:rsidR="00DD5120">
        <w:rPr>
          <w:rFonts w:ascii="Arial" w:eastAsia="Times New Roman" w:hAnsi="Arial" w:cs="Arial"/>
          <w:b/>
          <w:sz w:val="24"/>
          <w:szCs w:val="24"/>
          <w:u w:val="single"/>
        </w:rPr>
        <w:t>9</w:t>
      </w:r>
      <w:r w:rsidR="00A013B8">
        <w:rPr>
          <w:rFonts w:ascii="Arial" w:eastAsia="Times New Roman" w:hAnsi="Arial" w:cs="Arial"/>
          <w:b/>
          <w:sz w:val="24"/>
          <w:szCs w:val="24"/>
          <w:u w:val="single"/>
        </w:rPr>
        <w:t xml:space="preserve">. godine </w:t>
      </w:r>
      <w:r w:rsidR="00190070">
        <w:rPr>
          <w:rFonts w:ascii="Arial" w:eastAsia="Times New Roman" w:hAnsi="Arial" w:cs="Arial"/>
          <w:b/>
          <w:sz w:val="24"/>
          <w:szCs w:val="24"/>
          <w:u w:val="single"/>
        </w:rPr>
        <w:t>(</w:t>
      </w:r>
      <w:r w:rsidR="00074AD0">
        <w:rPr>
          <w:rFonts w:ascii="Arial" w:eastAsia="Times New Roman" w:hAnsi="Arial" w:cs="Arial"/>
          <w:b/>
          <w:sz w:val="24"/>
          <w:szCs w:val="24"/>
          <w:u w:val="single"/>
        </w:rPr>
        <w:t xml:space="preserve"> </w:t>
      </w:r>
      <w:r w:rsidR="005D2358">
        <w:rPr>
          <w:rFonts w:ascii="Arial" w:eastAsia="Times New Roman" w:hAnsi="Arial" w:cs="Arial"/>
          <w:b/>
          <w:sz w:val="24"/>
          <w:szCs w:val="24"/>
          <w:u w:val="single"/>
        </w:rPr>
        <w:t>petak</w:t>
      </w:r>
      <w:bookmarkStart w:id="0" w:name="_GoBack"/>
      <w:bookmarkEnd w:id="0"/>
      <w:r w:rsidR="00074AD0">
        <w:rPr>
          <w:rFonts w:ascii="Arial" w:eastAsia="Times New Roman" w:hAnsi="Arial" w:cs="Arial"/>
          <w:b/>
          <w:sz w:val="24"/>
          <w:szCs w:val="24"/>
          <w:u w:val="single"/>
        </w:rPr>
        <w:t xml:space="preserve"> </w:t>
      </w:r>
      <w:r w:rsidR="00D11CD0">
        <w:rPr>
          <w:rFonts w:ascii="Arial" w:eastAsia="Times New Roman" w:hAnsi="Arial" w:cs="Arial"/>
          <w:b/>
          <w:sz w:val="24"/>
          <w:szCs w:val="24"/>
          <w:u w:val="single"/>
        </w:rPr>
        <w:t>)</w:t>
      </w:r>
      <w:r w:rsidR="0080655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sz w:val="24"/>
          <w:szCs w:val="24"/>
        </w:rPr>
        <w:t xml:space="preserve">s početkom u </w:t>
      </w:r>
      <w:r w:rsidR="00D52A06">
        <w:rPr>
          <w:rFonts w:ascii="Arial" w:eastAsia="Times New Roman" w:hAnsi="Arial" w:cs="Arial"/>
          <w:b/>
          <w:sz w:val="24"/>
          <w:szCs w:val="24"/>
          <w:u w:val="single"/>
        </w:rPr>
        <w:t>1</w:t>
      </w:r>
      <w:r w:rsidR="007E305D">
        <w:rPr>
          <w:rFonts w:ascii="Arial" w:eastAsia="Times New Roman" w:hAnsi="Arial" w:cs="Arial"/>
          <w:b/>
          <w:sz w:val="24"/>
          <w:szCs w:val="24"/>
          <w:u w:val="single"/>
        </w:rPr>
        <w:t>6</w:t>
      </w:r>
      <w:r w:rsidRPr="00536086">
        <w:rPr>
          <w:rFonts w:ascii="Arial" w:eastAsia="Times New Roman" w:hAnsi="Arial" w:cs="Arial"/>
          <w:b/>
          <w:sz w:val="24"/>
          <w:szCs w:val="24"/>
          <w:u w:val="single"/>
        </w:rPr>
        <w:t>,00</w:t>
      </w:r>
      <w:r w:rsidRPr="00536086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  <w:u w:val="single"/>
        </w:rPr>
        <w:t>sati</w:t>
      </w:r>
      <w:r w:rsidRPr="00536086">
        <w:rPr>
          <w:rFonts w:ascii="Arial" w:eastAsia="Times New Roman" w:hAnsi="Arial" w:cs="Arial"/>
          <w:sz w:val="24"/>
          <w:szCs w:val="24"/>
        </w:rPr>
        <w:t xml:space="preserve"> u Spomen domu Alojz Vulinec, Beliceva 1, Ivanić-Grad.</w:t>
      </w:r>
    </w:p>
    <w:p w:rsidR="0006658D" w:rsidRPr="00536086" w:rsidRDefault="0006658D" w:rsidP="0006658D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6658D" w:rsidRDefault="00BE23C4" w:rsidP="0006658D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 xml:space="preserve">Za sjednicu Gradskog vijeća predlaže se </w:t>
      </w:r>
      <w:r w:rsidR="0006658D" w:rsidRPr="00536086">
        <w:rPr>
          <w:rFonts w:ascii="Arial" w:eastAsia="Times New Roman" w:hAnsi="Arial" w:cs="Arial"/>
          <w:sz w:val="24"/>
          <w:szCs w:val="24"/>
        </w:rPr>
        <w:t>sljedeći</w:t>
      </w:r>
      <w:r w:rsidR="000A0828">
        <w:rPr>
          <w:rFonts w:ascii="Arial" w:eastAsia="Times New Roman" w:hAnsi="Arial" w:cs="Arial"/>
          <w:sz w:val="24"/>
          <w:szCs w:val="24"/>
        </w:rPr>
        <w:t>:</w:t>
      </w:r>
    </w:p>
    <w:p w:rsidR="00FD48B2" w:rsidRDefault="00FD48B2" w:rsidP="007E0FA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035478" w:rsidRDefault="00035478" w:rsidP="00FD48B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DD38E5" w:rsidRDefault="0006658D" w:rsidP="0003547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D N E V N I   R E D :</w:t>
      </w:r>
    </w:p>
    <w:p w:rsidR="00281ACE" w:rsidRPr="00536086" w:rsidRDefault="00281ACE" w:rsidP="0003547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F4374F" w:rsidRDefault="0006658D" w:rsidP="007A7BF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r w:rsidRPr="00536086">
        <w:rPr>
          <w:rFonts w:ascii="Arial" w:eastAsia="Times New Roman" w:hAnsi="Arial" w:cs="Arial"/>
          <w:b/>
          <w:sz w:val="24"/>
          <w:szCs w:val="24"/>
          <w:lang w:val="en-GB"/>
        </w:rPr>
        <w:t>Aktualni sat</w:t>
      </w:r>
    </w:p>
    <w:p w:rsidR="00444F55" w:rsidRDefault="00444F55" w:rsidP="00444F55">
      <w:pPr>
        <w:pStyle w:val="Odlomakpopisa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:rsidR="003237E3" w:rsidRPr="00281ACE" w:rsidRDefault="00281ACE" w:rsidP="00281ACE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r>
        <w:rPr>
          <w:rFonts w:ascii="Arial" w:eastAsia="Times New Roman" w:hAnsi="Arial" w:cs="Arial"/>
          <w:b/>
          <w:sz w:val="24"/>
          <w:szCs w:val="24"/>
          <w:lang w:val="en-GB"/>
        </w:rPr>
        <w:t>-</w:t>
      </w:r>
      <w:r w:rsidR="002521C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3237E3" w:rsidRPr="00281ACE">
        <w:rPr>
          <w:rFonts w:ascii="Arial" w:eastAsia="Times New Roman" w:hAnsi="Arial" w:cs="Arial"/>
          <w:b/>
          <w:sz w:val="24"/>
          <w:szCs w:val="24"/>
          <w:lang w:val="en-GB"/>
        </w:rPr>
        <w:t xml:space="preserve">Informacija komunanalnog redarstva o izvršenim nalozima u periodu od posljednje sjednice Gradskog vijeća Grada Ivanić-Grada </w:t>
      </w:r>
    </w:p>
    <w:p w:rsidR="009B5BC7" w:rsidRDefault="009B5BC7" w:rsidP="009B5BC7">
      <w:pPr>
        <w:pStyle w:val="Odlomakpopisa"/>
        <w:spacing w:after="0" w:line="240" w:lineRule="auto"/>
        <w:jc w:val="both"/>
        <w:rPr>
          <w:rFonts w:ascii="Arial" w:hAnsi="Arial"/>
          <w:bCs/>
          <w:sz w:val="24"/>
          <w:szCs w:val="24"/>
        </w:rPr>
      </w:pPr>
    </w:p>
    <w:p w:rsidR="00261DEA" w:rsidRPr="00261DEA" w:rsidRDefault="00261DEA" w:rsidP="00261DEA">
      <w:pPr>
        <w:pStyle w:val="Odlomakpopisa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09705C" w:rsidRPr="00AC6F7B" w:rsidRDefault="0009705C" w:rsidP="0009705C">
      <w:pPr>
        <w:pStyle w:val="Odlomakpopis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Arial" w:hAnsi="Arial"/>
          <w:b/>
          <w:sz w:val="24"/>
          <w:szCs w:val="24"/>
          <w:lang w:eastAsia="en-US"/>
        </w:rPr>
      </w:pPr>
      <w:r w:rsidRPr="00AC6F7B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Razmatranje Financijskog izvješća i Izvješća o radu </w:t>
      </w:r>
      <w:r w:rsidR="0029385B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trgovačkog društva </w:t>
      </w:r>
      <w:r w:rsidR="008223EB">
        <w:rPr>
          <w:rFonts w:ascii="Arial" w:eastAsia="Times New Roman" w:hAnsi="Arial" w:cs="Arial"/>
          <w:b/>
          <w:sz w:val="24"/>
          <w:szCs w:val="24"/>
          <w:lang w:eastAsia="hr-HR"/>
        </w:rPr>
        <w:t>Obiteljski radio</w:t>
      </w:r>
      <w:r w:rsidR="00057C3C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>
        <w:rPr>
          <w:rFonts w:ascii="Arial" w:hAnsi="Arial" w:cs="Arial"/>
          <w:b/>
          <w:sz w:val="24"/>
          <w:szCs w:val="24"/>
        </w:rPr>
        <w:t>Ivanić-Grad</w:t>
      </w:r>
      <w:r w:rsidRPr="00AC6F7B">
        <w:rPr>
          <w:rFonts w:ascii="Arial" w:hAnsi="Arial" w:cs="Arial"/>
          <w:b/>
          <w:sz w:val="24"/>
          <w:szCs w:val="24"/>
        </w:rPr>
        <w:t xml:space="preserve"> </w:t>
      </w:r>
      <w:r w:rsidR="00A85FE5">
        <w:rPr>
          <w:rFonts w:ascii="Arial" w:hAnsi="Arial" w:cs="Arial"/>
          <w:b/>
          <w:sz w:val="24"/>
          <w:szCs w:val="24"/>
        </w:rPr>
        <w:t xml:space="preserve">d.o.o. 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>za 2018</w:t>
      </w:r>
      <w:r w:rsidRPr="00AC6F7B">
        <w:rPr>
          <w:rFonts w:ascii="Arial" w:eastAsia="Times New Roman" w:hAnsi="Arial" w:cs="Arial"/>
          <w:b/>
          <w:sz w:val="24"/>
          <w:szCs w:val="24"/>
          <w:lang w:eastAsia="hr-HR"/>
        </w:rPr>
        <w:t>. godinu</w:t>
      </w:r>
      <w:r w:rsidRPr="00AC6F7B">
        <w:rPr>
          <w:rFonts w:ascii="Arial" w:hAnsi="Arial"/>
          <w:b/>
          <w:sz w:val="24"/>
          <w:szCs w:val="24"/>
          <w:lang w:eastAsia="en-US"/>
        </w:rPr>
        <w:t xml:space="preserve"> i donošenje Zaključka o prihvaćanju istog</w:t>
      </w:r>
    </w:p>
    <w:p w:rsidR="0009705C" w:rsidRDefault="0009705C" w:rsidP="0009705C">
      <w:pPr>
        <w:pStyle w:val="Odlomakpopisa"/>
        <w:spacing w:after="0" w:line="240" w:lineRule="auto"/>
        <w:jc w:val="both"/>
        <w:rPr>
          <w:rFonts w:ascii="Arial" w:hAnsi="Arial"/>
          <w:bCs/>
          <w:sz w:val="24"/>
          <w:szCs w:val="24"/>
        </w:rPr>
      </w:pPr>
    </w:p>
    <w:p w:rsidR="0009705C" w:rsidRPr="00005A16" w:rsidRDefault="0009705C" w:rsidP="0009705C">
      <w:pPr>
        <w:pStyle w:val="Odlomakpopisa"/>
        <w:spacing w:after="0" w:line="240" w:lineRule="auto"/>
        <w:jc w:val="both"/>
        <w:rPr>
          <w:rFonts w:ascii="Arial" w:hAnsi="Arial"/>
          <w:bCs/>
          <w:sz w:val="24"/>
          <w:szCs w:val="24"/>
        </w:rPr>
      </w:pPr>
      <w:r w:rsidRPr="00005A16">
        <w:rPr>
          <w:rFonts w:ascii="Arial" w:hAnsi="Arial"/>
          <w:bCs/>
          <w:sz w:val="24"/>
          <w:szCs w:val="24"/>
        </w:rPr>
        <w:t>predlagatelj: Gradonačelnik</w:t>
      </w:r>
    </w:p>
    <w:p w:rsidR="0009705C" w:rsidRDefault="0009705C" w:rsidP="0009705C">
      <w:pPr>
        <w:pStyle w:val="Odlomakpopis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5A16">
        <w:rPr>
          <w:rFonts w:ascii="Arial" w:hAnsi="Arial"/>
          <w:bCs/>
          <w:sz w:val="24"/>
          <w:szCs w:val="24"/>
        </w:rPr>
        <w:t>izvjestitelj</w:t>
      </w:r>
      <w:r w:rsidR="00FF0437">
        <w:rPr>
          <w:rFonts w:ascii="Arial" w:hAnsi="Arial"/>
          <w:bCs/>
          <w:sz w:val="24"/>
          <w:szCs w:val="24"/>
        </w:rPr>
        <w:t>ica</w:t>
      </w:r>
      <w:r w:rsidRPr="00005A16">
        <w:rPr>
          <w:rFonts w:ascii="Arial" w:hAnsi="Arial"/>
          <w:bCs/>
          <w:sz w:val="24"/>
          <w:szCs w:val="24"/>
        </w:rPr>
        <w:t>:</w:t>
      </w:r>
      <w:r>
        <w:rPr>
          <w:rFonts w:ascii="Arial" w:hAnsi="Arial"/>
          <w:bCs/>
          <w:sz w:val="24"/>
          <w:szCs w:val="24"/>
        </w:rPr>
        <w:t xml:space="preserve"> </w:t>
      </w:r>
      <w:r w:rsidR="008223EB">
        <w:rPr>
          <w:rFonts w:ascii="Arial" w:hAnsi="Arial"/>
          <w:bCs/>
          <w:sz w:val="24"/>
          <w:szCs w:val="24"/>
        </w:rPr>
        <w:t>Radojka Šporer</w:t>
      </w:r>
      <w:r w:rsidR="00057C3C">
        <w:rPr>
          <w:rFonts w:ascii="Arial" w:hAnsi="Arial"/>
          <w:bCs/>
          <w:sz w:val="24"/>
          <w:szCs w:val="24"/>
        </w:rPr>
        <w:t>, direktor</w:t>
      </w:r>
      <w:r w:rsidR="008223EB">
        <w:rPr>
          <w:rFonts w:ascii="Arial" w:hAnsi="Arial"/>
          <w:bCs/>
          <w:sz w:val="24"/>
          <w:szCs w:val="24"/>
        </w:rPr>
        <w:t>ica</w:t>
      </w:r>
      <w:r w:rsidR="00057C3C">
        <w:rPr>
          <w:rFonts w:ascii="Arial" w:hAnsi="Arial"/>
          <w:bCs/>
          <w:sz w:val="24"/>
          <w:szCs w:val="24"/>
        </w:rPr>
        <w:t xml:space="preserve"> </w:t>
      </w:r>
      <w:r w:rsidR="008223EB">
        <w:rPr>
          <w:rFonts w:ascii="Arial" w:hAnsi="Arial"/>
          <w:bCs/>
          <w:sz w:val="24"/>
          <w:szCs w:val="24"/>
        </w:rPr>
        <w:t>Obiteljskog radija Ivanić-Grad d.o.o.</w:t>
      </w:r>
    </w:p>
    <w:p w:rsidR="00402BD4" w:rsidRPr="008223EB" w:rsidRDefault="00402BD4" w:rsidP="008223EB">
      <w:pPr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4"/>
          <w:szCs w:val="24"/>
          <w:lang w:eastAsia="en-US"/>
        </w:rPr>
      </w:pPr>
    </w:p>
    <w:p w:rsidR="007F43E7" w:rsidRPr="00AC6F7B" w:rsidRDefault="007F43E7" w:rsidP="007F43E7">
      <w:pPr>
        <w:pStyle w:val="Odlomakpopis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Arial" w:hAnsi="Arial"/>
          <w:b/>
          <w:sz w:val="24"/>
          <w:szCs w:val="24"/>
          <w:lang w:eastAsia="en-US"/>
        </w:rPr>
      </w:pPr>
      <w:r w:rsidRPr="00AC6F7B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Razmatranje Financijskog izvješća i Izvješća o radu </w:t>
      </w:r>
      <w:r w:rsidR="001432C3">
        <w:rPr>
          <w:rFonts w:ascii="Arial" w:eastAsia="Times New Roman" w:hAnsi="Arial" w:cs="Arial"/>
          <w:b/>
          <w:sz w:val="24"/>
          <w:szCs w:val="24"/>
          <w:lang w:eastAsia="hr-HR"/>
        </w:rPr>
        <w:t>Gradske knjižnice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>
        <w:rPr>
          <w:rFonts w:ascii="Arial" w:hAnsi="Arial" w:cs="Arial"/>
          <w:b/>
          <w:sz w:val="24"/>
          <w:szCs w:val="24"/>
        </w:rPr>
        <w:t>Ivanić-Grad</w:t>
      </w:r>
      <w:r w:rsidRPr="00AC6F7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>za 2018</w:t>
      </w:r>
      <w:r w:rsidRPr="00AC6F7B">
        <w:rPr>
          <w:rFonts w:ascii="Arial" w:eastAsia="Times New Roman" w:hAnsi="Arial" w:cs="Arial"/>
          <w:b/>
          <w:sz w:val="24"/>
          <w:szCs w:val="24"/>
          <w:lang w:eastAsia="hr-HR"/>
        </w:rPr>
        <w:t>. godinu</w:t>
      </w:r>
      <w:r w:rsidRPr="00AC6F7B">
        <w:rPr>
          <w:rFonts w:ascii="Arial" w:hAnsi="Arial"/>
          <w:b/>
          <w:sz w:val="24"/>
          <w:szCs w:val="24"/>
          <w:lang w:eastAsia="en-US"/>
        </w:rPr>
        <w:t xml:space="preserve"> i donošenje Zaključka o prihvaćanju istog</w:t>
      </w:r>
    </w:p>
    <w:p w:rsidR="007F43E7" w:rsidRDefault="007F43E7" w:rsidP="007F43E7">
      <w:pPr>
        <w:pStyle w:val="Odlomakpopisa"/>
        <w:spacing w:after="0"/>
        <w:outlineLvl w:val="0"/>
        <w:rPr>
          <w:rFonts w:ascii="Arial" w:hAnsi="Arial"/>
          <w:bCs/>
          <w:sz w:val="24"/>
          <w:szCs w:val="24"/>
        </w:rPr>
      </w:pPr>
    </w:p>
    <w:p w:rsidR="007F43E7" w:rsidRDefault="007F43E7" w:rsidP="007F43E7">
      <w:pPr>
        <w:pStyle w:val="Odlomakpopisa"/>
        <w:spacing w:after="0"/>
        <w:outlineLvl w:val="0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predlagatelj : Senka Kušar Bisić, ravnateljica Gradske knjižnice Ivanić-Grad</w:t>
      </w:r>
    </w:p>
    <w:p w:rsidR="007F43E7" w:rsidRDefault="007F43E7" w:rsidP="007F43E7">
      <w:pPr>
        <w:pStyle w:val="Odlomakpopisa"/>
        <w:spacing w:after="0"/>
        <w:outlineLvl w:val="0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izvjestiteljica: Senka Kušar Bisić, ravnateljica</w:t>
      </w:r>
      <w:r w:rsidR="00383019">
        <w:rPr>
          <w:rFonts w:ascii="Arial" w:hAnsi="Arial"/>
          <w:bCs/>
          <w:sz w:val="24"/>
          <w:szCs w:val="24"/>
        </w:rPr>
        <w:t xml:space="preserve"> Gradske knjižnice Ivanić-Grad</w:t>
      </w:r>
    </w:p>
    <w:p w:rsidR="007F43E7" w:rsidRPr="007F43E7" w:rsidRDefault="007F43E7" w:rsidP="007F43E7">
      <w:pPr>
        <w:pStyle w:val="Default"/>
        <w:ind w:left="709"/>
        <w:jc w:val="both"/>
        <w:rPr>
          <w:b/>
        </w:rPr>
      </w:pPr>
    </w:p>
    <w:p w:rsidR="00922802" w:rsidRPr="00CE6DF8" w:rsidRDefault="00385F57" w:rsidP="00A42B43">
      <w:pPr>
        <w:pStyle w:val="Default"/>
        <w:numPr>
          <w:ilvl w:val="0"/>
          <w:numId w:val="1"/>
        </w:numPr>
        <w:ind w:left="709" w:hanging="283"/>
        <w:jc w:val="both"/>
        <w:rPr>
          <w:b/>
        </w:rPr>
      </w:pPr>
      <w:r>
        <w:rPr>
          <w:b/>
          <w:bCs/>
        </w:rPr>
        <w:t>Razmatranje prijedloga i donošenje Odluke</w:t>
      </w:r>
      <w:r w:rsidR="00922802">
        <w:rPr>
          <w:b/>
          <w:bCs/>
        </w:rPr>
        <w:t xml:space="preserve"> </w:t>
      </w:r>
      <w:r w:rsidR="00922802" w:rsidRPr="00922802">
        <w:rPr>
          <w:b/>
          <w:bCs/>
        </w:rPr>
        <w:t xml:space="preserve">o davanju suglasnosti na </w:t>
      </w:r>
      <w:r w:rsidR="00CE6DF8">
        <w:rPr>
          <w:b/>
          <w:bCs/>
        </w:rPr>
        <w:t>izmjenu</w:t>
      </w:r>
      <w:r w:rsidR="00922802" w:rsidRPr="00922802">
        <w:rPr>
          <w:b/>
          <w:bCs/>
        </w:rPr>
        <w:t xml:space="preserve"> S</w:t>
      </w:r>
      <w:r w:rsidR="00CE6DF8">
        <w:rPr>
          <w:b/>
          <w:bCs/>
        </w:rPr>
        <w:t xml:space="preserve">tatuta Gradske knjižnice Ivanić </w:t>
      </w:r>
      <w:r w:rsidR="00922802" w:rsidRPr="00922802">
        <w:rPr>
          <w:b/>
          <w:bCs/>
        </w:rPr>
        <w:t xml:space="preserve">Grad </w:t>
      </w:r>
    </w:p>
    <w:p w:rsidR="00CE6DF8" w:rsidRDefault="00CE6DF8" w:rsidP="00CE6DF8">
      <w:pPr>
        <w:pStyle w:val="Odlomakpopisa"/>
        <w:spacing w:after="0"/>
        <w:outlineLvl w:val="0"/>
        <w:rPr>
          <w:rFonts w:ascii="Arial" w:hAnsi="Arial"/>
          <w:bCs/>
          <w:sz w:val="24"/>
          <w:szCs w:val="24"/>
        </w:rPr>
      </w:pPr>
    </w:p>
    <w:p w:rsidR="00CE6DF8" w:rsidRDefault="00CE6DF8" w:rsidP="00CE6DF8">
      <w:pPr>
        <w:pStyle w:val="Odlomakpopisa"/>
        <w:spacing w:after="0"/>
        <w:outlineLvl w:val="0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predlagatelj : Senka Kušar Bisić, ravnateljica Gradske knjižnice Ivanić-Grad</w:t>
      </w:r>
    </w:p>
    <w:p w:rsidR="00CE6DF8" w:rsidRDefault="00CE6DF8" w:rsidP="00CE6DF8">
      <w:pPr>
        <w:pStyle w:val="Odlomakpopisa"/>
        <w:spacing w:after="0"/>
        <w:outlineLvl w:val="0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izvjestitelj</w:t>
      </w:r>
      <w:r w:rsidR="008B408B">
        <w:rPr>
          <w:rFonts w:ascii="Arial" w:hAnsi="Arial"/>
          <w:bCs/>
          <w:sz w:val="24"/>
          <w:szCs w:val="24"/>
        </w:rPr>
        <w:t>ica</w:t>
      </w:r>
      <w:r>
        <w:rPr>
          <w:rFonts w:ascii="Arial" w:hAnsi="Arial"/>
          <w:bCs/>
          <w:sz w:val="24"/>
          <w:szCs w:val="24"/>
        </w:rPr>
        <w:t>: Senka Kušar Bisić, ravnateljic</w:t>
      </w:r>
      <w:r w:rsidR="00383019">
        <w:rPr>
          <w:rFonts w:ascii="Arial" w:hAnsi="Arial"/>
          <w:bCs/>
          <w:sz w:val="24"/>
          <w:szCs w:val="24"/>
        </w:rPr>
        <w:t>a Gradske knjižnice Ivanić-Grad</w:t>
      </w:r>
      <w:r>
        <w:rPr>
          <w:rFonts w:ascii="Arial" w:hAnsi="Arial"/>
          <w:bCs/>
          <w:sz w:val="24"/>
          <w:szCs w:val="24"/>
        </w:rPr>
        <w:t xml:space="preserve"> </w:t>
      </w:r>
    </w:p>
    <w:p w:rsidR="00CE6DF8" w:rsidRPr="00922802" w:rsidRDefault="00CE6DF8" w:rsidP="00CE6DF8">
      <w:pPr>
        <w:pStyle w:val="Default"/>
        <w:ind w:left="426"/>
        <w:jc w:val="both"/>
        <w:rPr>
          <w:b/>
        </w:rPr>
      </w:pPr>
    </w:p>
    <w:p w:rsidR="00922802" w:rsidRDefault="00922802" w:rsidP="00922802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</w:pPr>
    </w:p>
    <w:p w:rsidR="00385F57" w:rsidRPr="00947E25" w:rsidRDefault="00385F57" w:rsidP="00385F57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947E25">
        <w:rPr>
          <w:rFonts w:ascii="Arial" w:hAnsi="Arial" w:cs="Arial"/>
          <w:b/>
          <w:sz w:val="24"/>
          <w:szCs w:val="24"/>
        </w:rPr>
        <w:t xml:space="preserve">Razmatranje prijedloga i donošenje </w:t>
      </w:r>
      <w:r w:rsidR="00947E25" w:rsidRPr="00947E25">
        <w:rPr>
          <w:rFonts w:ascii="Arial" w:hAnsi="Arial" w:cs="Arial"/>
          <w:b/>
          <w:bCs/>
          <w:sz w:val="24"/>
          <w:szCs w:val="24"/>
        </w:rPr>
        <w:t xml:space="preserve">Odluke o davanju suglasnosti na izmjenu Statuta </w:t>
      </w:r>
      <w:r w:rsidRPr="00947E25">
        <w:rPr>
          <w:rFonts w:ascii="Arial" w:hAnsi="Arial" w:cs="Arial"/>
          <w:b/>
          <w:sz w:val="24"/>
          <w:szCs w:val="24"/>
        </w:rPr>
        <w:t>Visoke škole Ivanić-Grad</w:t>
      </w:r>
    </w:p>
    <w:p w:rsidR="00385F57" w:rsidRDefault="00385F57" w:rsidP="00385F57">
      <w:pPr>
        <w:pStyle w:val="Odlomakpopisa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385F57" w:rsidRPr="006C6E3B" w:rsidRDefault="00385F57" w:rsidP="00385F57">
      <w:pPr>
        <w:pStyle w:val="Odlomakpopisa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6C6E3B">
        <w:rPr>
          <w:rFonts w:ascii="Arial" w:eastAsia="Times New Roman" w:hAnsi="Arial" w:cs="Arial"/>
          <w:sz w:val="24"/>
          <w:szCs w:val="24"/>
          <w:lang w:eastAsia="en-US"/>
        </w:rPr>
        <w:t>predlagatelj: Gradonačelnik</w:t>
      </w:r>
    </w:p>
    <w:p w:rsidR="00385F57" w:rsidRPr="002A4E04" w:rsidRDefault="00385F57" w:rsidP="00385F57">
      <w:pPr>
        <w:pStyle w:val="Odlomakpopisa"/>
        <w:suppressAutoHyphens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A4E04">
        <w:rPr>
          <w:rFonts w:ascii="Arial" w:hAnsi="Arial" w:cs="Arial"/>
          <w:bCs/>
          <w:sz w:val="24"/>
          <w:szCs w:val="24"/>
          <w:lang w:eastAsia="en-US"/>
        </w:rPr>
        <w:t>izvjestitelj</w:t>
      </w:r>
      <w:r w:rsidR="002A4E04" w:rsidRPr="002A4E04">
        <w:rPr>
          <w:rFonts w:ascii="Arial" w:hAnsi="Arial" w:cs="Arial"/>
          <w:bCs/>
          <w:sz w:val="24"/>
          <w:szCs w:val="24"/>
          <w:lang w:eastAsia="en-US"/>
        </w:rPr>
        <w:t>ica</w:t>
      </w:r>
      <w:r w:rsidRPr="002A4E04">
        <w:rPr>
          <w:rFonts w:ascii="Arial" w:hAnsi="Arial" w:cs="Arial"/>
          <w:bCs/>
          <w:sz w:val="24"/>
          <w:szCs w:val="24"/>
          <w:lang w:eastAsia="en-US"/>
        </w:rPr>
        <w:t>:</w:t>
      </w:r>
      <w:r w:rsidR="000A05D6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0A05D6">
        <w:rPr>
          <w:rFonts w:ascii="Arial" w:eastAsia="Times New Roman" w:hAnsi="Arial" w:cs="Arial"/>
          <w:sz w:val="24"/>
          <w:szCs w:val="24"/>
          <w:lang w:eastAsia="hr-HR"/>
        </w:rPr>
        <w:t xml:space="preserve">Tihana Vuković Počuč, privremena </w:t>
      </w:r>
      <w:r w:rsidR="000A05D6">
        <w:rPr>
          <w:rFonts w:ascii="Arial" w:hAnsi="Arial" w:cs="Arial"/>
          <w:bCs/>
          <w:sz w:val="24"/>
          <w:szCs w:val="24"/>
        </w:rPr>
        <w:t>pročelnica</w:t>
      </w:r>
      <w:r w:rsidR="000A05D6" w:rsidRPr="008C77B9">
        <w:rPr>
          <w:rFonts w:ascii="Arial" w:hAnsi="Arial" w:cs="Arial"/>
          <w:bCs/>
          <w:sz w:val="24"/>
          <w:szCs w:val="24"/>
        </w:rPr>
        <w:t xml:space="preserve"> Upravnog odjela za </w:t>
      </w:r>
      <w:r w:rsidR="000A05D6">
        <w:rPr>
          <w:rFonts w:ascii="Arial" w:hAnsi="Arial" w:cs="Arial"/>
          <w:bCs/>
          <w:sz w:val="24"/>
          <w:szCs w:val="24"/>
        </w:rPr>
        <w:t>lokalnu samoupravu, pravne poslove i društvene djelatnosti</w:t>
      </w:r>
    </w:p>
    <w:p w:rsidR="00ED79A8" w:rsidRPr="006556D5" w:rsidRDefault="00ED79A8" w:rsidP="006556D5">
      <w:pPr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8"/>
          <w:szCs w:val="24"/>
          <w:lang w:eastAsia="en-US"/>
        </w:rPr>
      </w:pPr>
    </w:p>
    <w:p w:rsidR="006556D5" w:rsidRPr="006556D5" w:rsidRDefault="006556D5" w:rsidP="00145941">
      <w:pPr>
        <w:pStyle w:val="Odlomakpopisa"/>
        <w:numPr>
          <w:ilvl w:val="0"/>
          <w:numId w:val="1"/>
        </w:numPr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4"/>
          <w:szCs w:val="24"/>
          <w:lang w:eastAsia="en-US"/>
        </w:rPr>
      </w:pPr>
      <w:r w:rsidRPr="006556D5">
        <w:rPr>
          <w:rFonts w:ascii="Arial" w:hAnsi="Arial"/>
          <w:b/>
          <w:kern w:val="3"/>
          <w:sz w:val="24"/>
          <w:szCs w:val="24"/>
          <w:lang w:eastAsia="en-US"/>
        </w:rPr>
        <w:t xml:space="preserve">Razmatranje prijedloga i donošenje </w:t>
      </w:r>
      <w:r w:rsidR="009A6ABD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Odluke </w:t>
      </w:r>
      <w:r w:rsidR="009A6ABD">
        <w:rPr>
          <w:rFonts w:ascii="Arial" w:eastAsia="Times New Roman" w:hAnsi="Arial" w:cs="Arial"/>
          <w:b/>
          <w:bCs/>
          <w:noProof/>
          <w:sz w:val="24"/>
          <w:szCs w:val="24"/>
          <w:lang w:eastAsia="hr-HR"/>
        </w:rPr>
        <w:t>o izradi VI. izmjena i dopuna Urbanističkog plana uređenja UPU-4 za područje Ivanić-Grad, Donji Šarampov i Jalševec Breški</w:t>
      </w:r>
    </w:p>
    <w:p w:rsidR="006556D5" w:rsidRDefault="006556D5" w:rsidP="006556D5">
      <w:pPr>
        <w:pStyle w:val="Bezproreda"/>
        <w:ind w:left="720"/>
        <w:jc w:val="both"/>
        <w:rPr>
          <w:rFonts w:ascii="Arial" w:hAnsi="Arial" w:cs="Arial"/>
          <w:sz w:val="24"/>
          <w:szCs w:val="24"/>
        </w:rPr>
      </w:pPr>
    </w:p>
    <w:p w:rsidR="006556D5" w:rsidRDefault="006556D5" w:rsidP="006556D5">
      <w:pPr>
        <w:pStyle w:val="Bezproreda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predlagatelj : Gradonačelnik</w:t>
      </w:r>
    </w:p>
    <w:p w:rsidR="006556D5" w:rsidRPr="00145941" w:rsidRDefault="006556D5" w:rsidP="006556D5">
      <w:pPr>
        <w:pStyle w:val="Odlomakpopisa"/>
        <w:rPr>
          <w:rFonts w:ascii="Arial" w:hAnsi="Arial"/>
          <w:bCs/>
          <w:sz w:val="24"/>
        </w:rPr>
      </w:pPr>
      <w:r w:rsidRPr="00145941">
        <w:rPr>
          <w:rFonts w:ascii="Arial" w:hAnsi="Arial" w:cs="Arial"/>
          <w:bCs/>
          <w:sz w:val="24"/>
          <w:szCs w:val="24"/>
        </w:rPr>
        <w:t xml:space="preserve">izvjestiteljica: Sandra Abramović, </w:t>
      </w:r>
      <w:r w:rsidRPr="00145941">
        <w:rPr>
          <w:rFonts w:ascii="Arial" w:hAnsi="Arial"/>
          <w:bCs/>
          <w:sz w:val="24"/>
        </w:rPr>
        <w:t>Voditeljica Odsjeka za komunalno gospodarstvo, komunalnu infrastrukturu i prostorno planiranje</w:t>
      </w:r>
    </w:p>
    <w:p w:rsidR="006556D5" w:rsidRPr="006556D5" w:rsidRDefault="006556D5" w:rsidP="006556D5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8"/>
          <w:szCs w:val="24"/>
          <w:lang w:eastAsia="en-US"/>
        </w:rPr>
      </w:pPr>
    </w:p>
    <w:p w:rsidR="00145941" w:rsidRPr="00145941" w:rsidRDefault="00145941" w:rsidP="00145941">
      <w:pPr>
        <w:pStyle w:val="Odlomakpopisa"/>
        <w:numPr>
          <w:ilvl w:val="0"/>
          <w:numId w:val="1"/>
        </w:numPr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8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Razmatranje p</w:t>
      </w:r>
      <w:r w:rsidRPr="00145941">
        <w:rPr>
          <w:rFonts w:ascii="Arial" w:hAnsi="Arial" w:cs="Arial"/>
          <w:b/>
          <w:sz w:val="24"/>
          <w:szCs w:val="24"/>
        </w:rPr>
        <w:t>rijedlog</w:t>
      </w:r>
      <w:r>
        <w:rPr>
          <w:rFonts w:ascii="Arial" w:hAnsi="Arial" w:cs="Arial"/>
          <w:b/>
          <w:sz w:val="24"/>
          <w:szCs w:val="24"/>
        </w:rPr>
        <w:t>a i donošenje</w:t>
      </w:r>
      <w:r w:rsidRPr="00145941">
        <w:rPr>
          <w:rFonts w:ascii="Arial" w:hAnsi="Arial" w:cs="Arial"/>
          <w:b/>
          <w:sz w:val="24"/>
          <w:szCs w:val="24"/>
        </w:rPr>
        <w:t xml:space="preserve"> Odluke o izmjenama Odluke o izradi IV. izmjena i dopuna Prostornog plana uređenja Grada Ivanić-Grada</w:t>
      </w:r>
    </w:p>
    <w:p w:rsidR="00145941" w:rsidRDefault="00145941" w:rsidP="00145941">
      <w:pPr>
        <w:pStyle w:val="Bezproreda"/>
        <w:ind w:left="720"/>
        <w:jc w:val="both"/>
        <w:rPr>
          <w:rFonts w:ascii="Arial" w:hAnsi="Arial" w:cs="Arial"/>
          <w:sz w:val="24"/>
          <w:szCs w:val="24"/>
        </w:rPr>
      </w:pPr>
    </w:p>
    <w:p w:rsidR="00145941" w:rsidRDefault="00145941" w:rsidP="00145941">
      <w:pPr>
        <w:pStyle w:val="Bezproreda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predlagatelj : Gradonačelnik</w:t>
      </w:r>
    </w:p>
    <w:p w:rsidR="00145941" w:rsidRPr="00145941" w:rsidRDefault="00145941" w:rsidP="00145941">
      <w:pPr>
        <w:pStyle w:val="Odlomakpopisa"/>
        <w:rPr>
          <w:rFonts w:ascii="Arial" w:hAnsi="Arial"/>
          <w:bCs/>
          <w:sz w:val="24"/>
        </w:rPr>
      </w:pPr>
      <w:r w:rsidRPr="00145941">
        <w:rPr>
          <w:rFonts w:ascii="Arial" w:hAnsi="Arial" w:cs="Arial"/>
          <w:bCs/>
          <w:sz w:val="24"/>
          <w:szCs w:val="24"/>
        </w:rPr>
        <w:t xml:space="preserve">izvjestiteljica: Sandra Abramović, </w:t>
      </w:r>
      <w:r w:rsidRPr="00145941">
        <w:rPr>
          <w:rFonts w:ascii="Arial" w:hAnsi="Arial"/>
          <w:bCs/>
          <w:sz w:val="24"/>
        </w:rPr>
        <w:t>Voditeljica Odsjeka za komunalno gospodarstvo, komunalnu infrastrukturu i prostorno planiranje</w:t>
      </w:r>
    </w:p>
    <w:p w:rsidR="00145941" w:rsidRPr="00145941" w:rsidRDefault="00145941" w:rsidP="00145941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8"/>
          <w:szCs w:val="24"/>
          <w:lang w:eastAsia="en-US"/>
        </w:rPr>
      </w:pPr>
    </w:p>
    <w:p w:rsidR="00145941" w:rsidRPr="00A6162A" w:rsidRDefault="00145941" w:rsidP="00145941">
      <w:pPr>
        <w:pStyle w:val="Odlomakpopisa"/>
        <w:numPr>
          <w:ilvl w:val="0"/>
          <w:numId w:val="1"/>
        </w:numPr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4"/>
          <w:szCs w:val="24"/>
          <w:lang w:eastAsia="en-US"/>
        </w:rPr>
      </w:pPr>
      <w:r w:rsidRPr="00A6162A">
        <w:rPr>
          <w:rFonts w:ascii="Arial" w:eastAsia="Times New Roman" w:hAnsi="Arial" w:cs="Arial"/>
          <w:b/>
          <w:sz w:val="24"/>
          <w:szCs w:val="24"/>
        </w:rPr>
        <w:t>Razmatranje prijedloga i donošenje Odluke o komunalnom redu</w:t>
      </w:r>
    </w:p>
    <w:p w:rsidR="00145941" w:rsidRDefault="00145941" w:rsidP="00145941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</w:p>
    <w:p w:rsidR="00145941" w:rsidRPr="00124CBC" w:rsidRDefault="00145941" w:rsidP="00145941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 w:rsidRPr="00124CBC">
        <w:rPr>
          <w:rFonts w:ascii="Arial" w:hAnsi="Arial"/>
          <w:kern w:val="3"/>
          <w:sz w:val="24"/>
          <w:szCs w:val="24"/>
          <w:lang w:eastAsia="en-US"/>
        </w:rPr>
        <w:t>predlagatelj: Gradonačelnik</w:t>
      </w:r>
    </w:p>
    <w:p w:rsidR="00145941" w:rsidRDefault="00145941" w:rsidP="00145941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4"/>
          <w:szCs w:val="24"/>
          <w:lang w:eastAsia="en-US"/>
        </w:rPr>
      </w:pPr>
      <w:r w:rsidRPr="00817F94">
        <w:rPr>
          <w:rFonts w:ascii="Arial" w:hAnsi="Arial"/>
          <w:kern w:val="3"/>
          <w:sz w:val="24"/>
          <w:szCs w:val="24"/>
          <w:lang w:eastAsia="en-US"/>
        </w:rPr>
        <w:t>izvjestitelj</w:t>
      </w:r>
      <w:r>
        <w:rPr>
          <w:rFonts w:ascii="Arial" w:hAnsi="Arial"/>
          <w:kern w:val="3"/>
          <w:sz w:val="24"/>
          <w:szCs w:val="24"/>
          <w:lang w:eastAsia="en-US"/>
        </w:rPr>
        <w:t xml:space="preserve">: Milivoj Maršić, </w:t>
      </w:r>
      <w:r>
        <w:rPr>
          <w:rFonts w:ascii="Arial" w:eastAsia="Times New Roman" w:hAnsi="Arial" w:cs="Arial"/>
          <w:sz w:val="24"/>
          <w:szCs w:val="24"/>
        </w:rPr>
        <w:t>privremeni pročelnik Upravnog odjela za komunalno gospodarstvo, prostorno planiranje, gospodarstvo i poljoprivredu</w:t>
      </w:r>
    </w:p>
    <w:p w:rsidR="00145941" w:rsidRDefault="00145941" w:rsidP="00145941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</w:pPr>
    </w:p>
    <w:p w:rsidR="00E05924" w:rsidRDefault="00E05924" w:rsidP="00E05924">
      <w:pPr>
        <w:pStyle w:val="Odlomakpopisa"/>
        <w:numPr>
          <w:ilvl w:val="0"/>
          <w:numId w:val="1"/>
        </w:numPr>
        <w:tabs>
          <w:tab w:val="left" w:pos="720"/>
        </w:tabs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</w:pPr>
      <w:r w:rsidRPr="00B17CBF">
        <w:rPr>
          <w:rFonts w:ascii="Arial" w:hAnsi="Arial"/>
          <w:b/>
          <w:sz w:val="24"/>
          <w:szCs w:val="24"/>
          <w:lang w:eastAsia="en-US"/>
        </w:rPr>
        <w:t xml:space="preserve">Razmatranje </w:t>
      </w:r>
      <w:r w:rsidRPr="00B17CBF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>Polugodišnjeg izvještaja o izvršenju Proračuna Grada Ivanić-Grada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 xml:space="preserve"> za </w:t>
      </w:r>
      <w:r w:rsidR="00C1274D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>razdoblje od 01.01.2019. do 30.06.2019.</w:t>
      </w:r>
      <w:r w:rsidRPr="00B17CBF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 xml:space="preserve"> i donošenje Zaključka o primanju istog na znanje</w:t>
      </w:r>
    </w:p>
    <w:p w:rsidR="00E05924" w:rsidRPr="00B17CBF" w:rsidRDefault="00E05924" w:rsidP="00E05924">
      <w:pPr>
        <w:pStyle w:val="Odlomakpopisa"/>
        <w:tabs>
          <w:tab w:val="left" w:pos="720"/>
        </w:tabs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</w:pPr>
    </w:p>
    <w:p w:rsidR="00E05924" w:rsidRPr="00B17CBF" w:rsidRDefault="00E05924" w:rsidP="00E05924">
      <w:pPr>
        <w:pStyle w:val="Odlomakpopisa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B17CBF">
        <w:rPr>
          <w:rFonts w:ascii="Arial" w:eastAsia="Times New Roman" w:hAnsi="Arial" w:cs="Arial"/>
          <w:sz w:val="24"/>
          <w:szCs w:val="24"/>
          <w:lang w:eastAsia="en-US"/>
        </w:rPr>
        <w:t>predlagatelj: Gradonačelnik</w:t>
      </w:r>
    </w:p>
    <w:p w:rsidR="00E05924" w:rsidRPr="00BC7C04" w:rsidRDefault="00E05924" w:rsidP="00BC7C04">
      <w:pPr>
        <w:suppressAutoHyphens w:val="0"/>
        <w:autoSpaceDN w:val="0"/>
        <w:spacing w:after="0" w:line="240" w:lineRule="auto"/>
        <w:ind w:left="709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izvjestitelj</w:t>
      </w:r>
      <w:r w:rsidR="00A37E17">
        <w:rPr>
          <w:rFonts w:ascii="Arial" w:hAnsi="Arial" w:cs="Arial"/>
          <w:bCs/>
          <w:sz w:val="24"/>
          <w:szCs w:val="24"/>
          <w:lang w:eastAsia="en-US"/>
        </w:rPr>
        <w:t>ica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: </w:t>
      </w:r>
      <w:r>
        <w:rPr>
          <w:rFonts w:ascii="Arial" w:hAnsi="Arial"/>
          <w:kern w:val="3"/>
          <w:sz w:val="24"/>
          <w:szCs w:val="24"/>
          <w:lang w:eastAsia="en-US"/>
        </w:rPr>
        <w:t>Tamara Mandić, privremena pročelnica Upravnog odjela za financije i proračun</w:t>
      </w:r>
    </w:p>
    <w:p w:rsidR="00145941" w:rsidRDefault="00145941" w:rsidP="00E05924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</w:pPr>
    </w:p>
    <w:p w:rsidR="00A37E17" w:rsidRDefault="00A37E17" w:rsidP="008223EB">
      <w:pPr>
        <w:pStyle w:val="Odlomakpopisa"/>
        <w:numPr>
          <w:ilvl w:val="0"/>
          <w:numId w:val="1"/>
        </w:numPr>
        <w:suppressAutoHyphens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</w:pPr>
      <w:r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  <w:t>Razm</w:t>
      </w:r>
      <w:r w:rsidR="00F84F74"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  <w:t>atranje prijedloga i donošenje O</w:t>
      </w:r>
      <w:r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  <w:t xml:space="preserve">dluke o </w:t>
      </w:r>
      <w:r w:rsidR="00645205"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  <w:t xml:space="preserve">odobravanju financiranja </w:t>
      </w:r>
      <w:r w:rsidR="008F2A84"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  <w:t>i</w:t>
      </w:r>
      <w:r w:rsidR="00645205"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  <w:t xml:space="preserve"> pokretanja izgradnje građevine infrastrukturne namjene prometnog sustava 2. skupine – šetnica uz rijeku Lonju – obuhvat od Ulice kralja Tomislava do Savske ulice</w:t>
      </w:r>
    </w:p>
    <w:p w:rsidR="00A37E17" w:rsidRDefault="00A37E17" w:rsidP="00A37E17">
      <w:pPr>
        <w:pStyle w:val="Odlomakpopisa"/>
        <w:suppressAutoHyphens w:val="0"/>
        <w:spacing w:after="0" w:line="240" w:lineRule="auto"/>
        <w:jc w:val="both"/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</w:pPr>
    </w:p>
    <w:p w:rsidR="00A37E17" w:rsidRDefault="00A37E17" w:rsidP="00A37E17">
      <w:pPr>
        <w:pStyle w:val="Odlomakpopisa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B17CBF">
        <w:rPr>
          <w:rFonts w:ascii="Arial" w:eastAsia="Times New Roman" w:hAnsi="Arial" w:cs="Arial"/>
          <w:sz w:val="24"/>
          <w:szCs w:val="24"/>
          <w:lang w:eastAsia="en-US"/>
        </w:rPr>
        <w:t>predlagatelj: Gradonačelnik</w:t>
      </w:r>
    </w:p>
    <w:p w:rsidR="00F54AF2" w:rsidRDefault="00F54AF2" w:rsidP="00F54AF2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4"/>
          <w:szCs w:val="24"/>
          <w:lang w:eastAsia="en-US"/>
        </w:rPr>
      </w:pPr>
      <w:r w:rsidRPr="00817F94">
        <w:rPr>
          <w:rFonts w:ascii="Arial" w:hAnsi="Arial"/>
          <w:kern w:val="3"/>
          <w:sz w:val="24"/>
          <w:szCs w:val="24"/>
          <w:lang w:eastAsia="en-US"/>
        </w:rPr>
        <w:t>izvjestitelj</w:t>
      </w:r>
      <w:r>
        <w:rPr>
          <w:rFonts w:ascii="Arial" w:hAnsi="Arial"/>
          <w:kern w:val="3"/>
          <w:sz w:val="24"/>
          <w:szCs w:val="24"/>
          <w:lang w:eastAsia="en-US"/>
        </w:rPr>
        <w:t xml:space="preserve">: Milivoj Maršić, </w:t>
      </w:r>
      <w:r w:rsidR="00645205">
        <w:rPr>
          <w:rFonts w:ascii="Arial" w:eastAsia="Times New Roman" w:hAnsi="Arial" w:cs="Arial"/>
          <w:sz w:val="24"/>
          <w:szCs w:val="24"/>
        </w:rPr>
        <w:t>privremeni pročelnik Upravnog odjela za komunalno gospodarstvo, prostorno planiranje, gospodarstvo i poljoprivredu</w:t>
      </w:r>
    </w:p>
    <w:p w:rsidR="00F54AF2" w:rsidRPr="00B17CBF" w:rsidRDefault="00F54AF2" w:rsidP="00A37E17">
      <w:pPr>
        <w:pStyle w:val="Odlomakpopisa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A37E17" w:rsidRPr="00F54AF2" w:rsidRDefault="00A37E17" w:rsidP="00A37E17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FF0000"/>
          <w:kern w:val="3"/>
          <w:sz w:val="24"/>
          <w:szCs w:val="24"/>
          <w:lang w:val="en-GB" w:eastAsia="en-US"/>
        </w:rPr>
      </w:pPr>
    </w:p>
    <w:p w:rsidR="00A37E17" w:rsidRDefault="00A37E17" w:rsidP="008223EB">
      <w:pPr>
        <w:pStyle w:val="Odlomakpopisa"/>
        <w:numPr>
          <w:ilvl w:val="0"/>
          <w:numId w:val="1"/>
        </w:numPr>
        <w:suppressAutoHyphens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</w:pPr>
      <w:r w:rsidRPr="00F54AF2">
        <w:rPr>
          <w:rFonts w:ascii="Arial" w:eastAsia="Times New Roman" w:hAnsi="Arial" w:cs="Arial"/>
          <w:b/>
          <w:color w:val="000000" w:themeColor="text1"/>
          <w:kern w:val="3"/>
          <w:sz w:val="24"/>
          <w:szCs w:val="24"/>
          <w:lang w:val="en-GB" w:eastAsia="en-US"/>
        </w:rPr>
        <w:t>Razmatranje</w:t>
      </w:r>
      <w:r w:rsidRPr="00F54AF2">
        <w:rPr>
          <w:rFonts w:ascii="Arial" w:eastAsia="Times New Roman" w:hAnsi="Arial" w:cs="Arial"/>
          <w:b/>
          <w:color w:val="FF0000"/>
          <w:kern w:val="3"/>
          <w:sz w:val="24"/>
          <w:szCs w:val="24"/>
          <w:lang w:val="en-GB" w:eastAsia="en-US"/>
        </w:rPr>
        <w:t xml:space="preserve"> </w:t>
      </w:r>
      <w:r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  <w:t xml:space="preserve">prijedloga i donošenje </w:t>
      </w:r>
      <w:r w:rsidR="00383019">
        <w:rPr>
          <w:rFonts w:ascii="Arial" w:eastAsia="Times New Roman" w:hAnsi="Arial" w:cs="Arial"/>
          <w:b/>
          <w:sz w:val="24"/>
          <w:szCs w:val="24"/>
          <w:lang w:eastAsia="hr-HR"/>
        </w:rPr>
        <w:t>Odluke o izmjeni Odluke o davanju suglasnosti na izdavanje bankarske garancije Grada Ivanić-Grada u korist Ministarstva gospodarstva, poduzetništva i obrta</w:t>
      </w:r>
    </w:p>
    <w:p w:rsidR="00A37E17" w:rsidRDefault="00A37E17" w:rsidP="00A37E17">
      <w:pPr>
        <w:pStyle w:val="Odlomakpopisa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A37E17" w:rsidRPr="00B17CBF" w:rsidRDefault="00A37E17" w:rsidP="00A37E17">
      <w:pPr>
        <w:pStyle w:val="Odlomakpopisa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B17CBF">
        <w:rPr>
          <w:rFonts w:ascii="Arial" w:eastAsia="Times New Roman" w:hAnsi="Arial" w:cs="Arial"/>
          <w:sz w:val="24"/>
          <w:szCs w:val="24"/>
          <w:lang w:eastAsia="en-US"/>
        </w:rPr>
        <w:t>predlagatelj: Gradonačelnik</w:t>
      </w:r>
    </w:p>
    <w:p w:rsidR="00A37E17" w:rsidRPr="00A37E17" w:rsidRDefault="00A37E17" w:rsidP="00A37E17">
      <w:pPr>
        <w:pStyle w:val="Odlomakpopisa"/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lastRenderedPageBreak/>
        <w:t>izvjestitelj</w:t>
      </w:r>
      <w:r w:rsidR="00E46285">
        <w:rPr>
          <w:rFonts w:ascii="Arial" w:hAnsi="Arial" w:cs="Arial"/>
          <w:bCs/>
          <w:sz w:val="24"/>
          <w:szCs w:val="24"/>
          <w:lang w:eastAsia="en-US"/>
        </w:rPr>
        <w:t>ica</w:t>
      </w:r>
      <w:r>
        <w:rPr>
          <w:rFonts w:ascii="Arial" w:hAnsi="Arial" w:cs="Arial"/>
          <w:bCs/>
          <w:sz w:val="24"/>
          <w:szCs w:val="24"/>
          <w:lang w:eastAsia="en-US"/>
        </w:rPr>
        <w:t>:</w:t>
      </w:r>
      <w:r w:rsidR="00383019" w:rsidRPr="0038301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383019">
        <w:rPr>
          <w:rFonts w:ascii="Arial" w:eastAsia="Times New Roman" w:hAnsi="Arial" w:cs="Arial"/>
          <w:sz w:val="24"/>
          <w:szCs w:val="24"/>
          <w:lang w:eastAsia="hr-HR"/>
        </w:rPr>
        <w:t xml:space="preserve">Tihana Vuković Počuč, privremena </w:t>
      </w:r>
      <w:r w:rsidR="00383019">
        <w:rPr>
          <w:rFonts w:ascii="Arial" w:hAnsi="Arial" w:cs="Arial"/>
          <w:bCs/>
          <w:sz w:val="24"/>
          <w:szCs w:val="24"/>
        </w:rPr>
        <w:t>pročelnica</w:t>
      </w:r>
      <w:r w:rsidR="00383019" w:rsidRPr="008C77B9">
        <w:rPr>
          <w:rFonts w:ascii="Arial" w:hAnsi="Arial" w:cs="Arial"/>
          <w:bCs/>
          <w:sz w:val="24"/>
          <w:szCs w:val="24"/>
        </w:rPr>
        <w:t xml:space="preserve"> Upravnog odjela za </w:t>
      </w:r>
      <w:r w:rsidR="00383019">
        <w:rPr>
          <w:rFonts w:ascii="Arial" w:hAnsi="Arial" w:cs="Arial"/>
          <w:bCs/>
          <w:sz w:val="24"/>
          <w:szCs w:val="24"/>
        </w:rPr>
        <w:t>lokalnu samoupravu, pravne poslove i društvene djelatnosti</w:t>
      </w:r>
    </w:p>
    <w:p w:rsidR="00A37E17" w:rsidRPr="00A37E17" w:rsidRDefault="00A37E17" w:rsidP="00A37E17">
      <w:pPr>
        <w:pStyle w:val="Odlomakpopisa"/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</w:pPr>
    </w:p>
    <w:p w:rsidR="008223EB" w:rsidRPr="008A1586" w:rsidRDefault="008223EB" w:rsidP="008223EB">
      <w:pPr>
        <w:pStyle w:val="Odlomakpopisa"/>
        <w:numPr>
          <w:ilvl w:val="0"/>
          <w:numId w:val="1"/>
        </w:numPr>
        <w:suppressAutoHyphens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</w:pPr>
      <w:r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  <w:t xml:space="preserve">Razmatranje prijedloga </w:t>
      </w:r>
      <w:r w:rsidRPr="008A1586"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  <w:t>i donošenje:</w:t>
      </w:r>
    </w:p>
    <w:p w:rsidR="008223EB" w:rsidRPr="00817F94" w:rsidRDefault="008223EB" w:rsidP="008223EB">
      <w:pPr>
        <w:tabs>
          <w:tab w:val="left" w:pos="1740"/>
        </w:tabs>
        <w:suppressAutoHyphens w:val="0"/>
        <w:autoSpaceDN w:val="0"/>
        <w:spacing w:after="0" w:line="240" w:lineRule="auto"/>
        <w:ind w:left="300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val="en-GB" w:eastAsia="en-US"/>
        </w:rPr>
      </w:pPr>
    </w:p>
    <w:p w:rsidR="008223EB" w:rsidRPr="00817F94" w:rsidRDefault="00B215D2" w:rsidP="00AB0AC6">
      <w:pPr>
        <w:suppressAutoHyphens w:val="0"/>
        <w:autoSpaceDN w:val="0"/>
        <w:spacing w:after="0" w:line="240" w:lineRule="auto"/>
        <w:ind w:left="709" w:hanging="709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val="pl-PL" w:eastAsia="en-US"/>
        </w:rPr>
      </w:pPr>
      <w:r>
        <w:rPr>
          <w:rFonts w:ascii="Arial" w:eastAsia="Times New Roman" w:hAnsi="Arial" w:cs="Arial"/>
          <w:b/>
          <w:kern w:val="3"/>
          <w:sz w:val="24"/>
          <w:szCs w:val="24"/>
          <w:lang w:val="pl-PL" w:eastAsia="en-US"/>
        </w:rPr>
        <w:t xml:space="preserve">      a)  I</w:t>
      </w:r>
      <w:r w:rsidR="008223EB">
        <w:rPr>
          <w:rFonts w:ascii="Arial" w:eastAsia="Times New Roman" w:hAnsi="Arial" w:cs="Arial"/>
          <w:b/>
          <w:kern w:val="3"/>
          <w:sz w:val="24"/>
          <w:szCs w:val="24"/>
          <w:lang w:val="pl-PL" w:eastAsia="en-US"/>
        </w:rPr>
        <w:t>I</w:t>
      </w:r>
      <w:r w:rsidR="00AB0AC6">
        <w:rPr>
          <w:rFonts w:ascii="Arial" w:eastAsia="Times New Roman" w:hAnsi="Arial" w:cs="Arial"/>
          <w:b/>
          <w:kern w:val="3"/>
          <w:sz w:val="24"/>
          <w:szCs w:val="24"/>
          <w:lang w:val="pl-PL" w:eastAsia="en-US"/>
        </w:rPr>
        <w:t>. izmjene i dopune</w:t>
      </w:r>
      <w:r w:rsidR="008223EB" w:rsidRPr="00817F94">
        <w:rPr>
          <w:rFonts w:ascii="Arial" w:eastAsia="Times New Roman" w:hAnsi="Arial" w:cs="Arial"/>
          <w:b/>
          <w:kern w:val="3"/>
          <w:sz w:val="24"/>
          <w:szCs w:val="24"/>
          <w:lang w:val="pl-PL" w:eastAsia="en-US"/>
        </w:rPr>
        <w:t xml:space="preserve"> Pror</w:t>
      </w:r>
      <w:r w:rsidR="008223EB">
        <w:rPr>
          <w:rFonts w:ascii="Arial" w:eastAsia="Times New Roman" w:hAnsi="Arial" w:cs="Arial"/>
          <w:b/>
          <w:kern w:val="3"/>
          <w:sz w:val="24"/>
          <w:szCs w:val="24"/>
          <w:lang w:val="pl-PL" w:eastAsia="en-US"/>
        </w:rPr>
        <w:t>ačuna Grada Ivanić-Grada za 2019</w:t>
      </w:r>
      <w:r w:rsidR="008223EB" w:rsidRPr="00817F94">
        <w:rPr>
          <w:rFonts w:ascii="Arial" w:eastAsia="Times New Roman" w:hAnsi="Arial" w:cs="Arial"/>
          <w:b/>
          <w:kern w:val="3"/>
          <w:sz w:val="24"/>
          <w:szCs w:val="24"/>
          <w:lang w:val="pl-PL" w:eastAsia="en-US"/>
        </w:rPr>
        <w:t xml:space="preserve">. </w:t>
      </w:r>
      <w:r w:rsidR="00AB0AC6">
        <w:rPr>
          <w:rFonts w:ascii="Arial" w:eastAsia="Times New Roman" w:hAnsi="Arial" w:cs="Arial"/>
          <w:b/>
          <w:kern w:val="3"/>
          <w:sz w:val="24"/>
          <w:szCs w:val="24"/>
          <w:lang w:val="pl-PL" w:eastAsia="en-US"/>
        </w:rPr>
        <w:t>g</w:t>
      </w:r>
      <w:r w:rsidR="008223EB" w:rsidRPr="00817F94">
        <w:rPr>
          <w:rFonts w:ascii="Arial" w:eastAsia="Times New Roman" w:hAnsi="Arial" w:cs="Arial"/>
          <w:b/>
          <w:kern w:val="3"/>
          <w:sz w:val="24"/>
          <w:szCs w:val="24"/>
          <w:lang w:val="pl-PL" w:eastAsia="en-US"/>
        </w:rPr>
        <w:t>odinu</w:t>
      </w:r>
      <w:r w:rsidR="00AB0AC6">
        <w:rPr>
          <w:rFonts w:ascii="Arial" w:eastAsia="Times New Roman" w:hAnsi="Arial" w:cs="Arial"/>
          <w:b/>
          <w:kern w:val="3"/>
          <w:sz w:val="24"/>
          <w:szCs w:val="24"/>
          <w:lang w:val="pl-PL" w:eastAsia="en-US"/>
        </w:rPr>
        <w:t xml:space="preserve"> – opći i posebni dio</w:t>
      </w:r>
    </w:p>
    <w:p w:rsidR="008223EB" w:rsidRPr="00817F94" w:rsidRDefault="008223EB" w:rsidP="008223EB">
      <w:pPr>
        <w:suppressAutoHyphens w:val="0"/>
        <w:autoSpaceDN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val="pl-PL" w:eastAsia="en-US"/>
        </w:rPr>
      </w:pPr>
    </w:p>
    <w:p w:rsidR="008223EB" w:rsidRDefault="008223EB" w:rsidP="008223EB">
      <w:pPr>
        <w:widowControl w:val="0"/>
        <w:suppressAutoHyphens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kern w:val="3"/>
          <w:sz w:val="24"/>
          <w:szCs w:val="24"/>
          <w:lang w:eastAsia="en-US"/>
        </w:rPr>
        <w:t xml:space="preserve">      b) </w:t>
      </w:r>
      <w:r w:rsidR="00424C95">
        <w:rPr>
          <w:rFonts w:ascii="Arial" w:eastAsia="Times New Roman" w:hAnsi="Arial" w:cs="Arial"/>
          <w:b/>
          <w:kern w:val="3"/>
          <w:sz w:val="24"/>
          <w:szCs w:val="24"/>
          <w:lang w:eastAsia="en-US"/>
        </w:rPr>
        <w:t xml:space="preserve"> I</w:t>
      </w:r>
      <w:r>
        <w:rPr>
          <w:rFonts w:ascii="Arial" w:eastAsia="Times New Roman" w:hAnsi="Arial" w:cs="Arial"/>
          <w:b/>
          <w:kern w:val="3"/>
          <w:sz w:val="24"/>
          <w:szCs w:val="24"/>
          <w:lang w:eastAsia="en-US"/>
        </w:rPr>
        <w:t>I. Izmjene Plana razvojnih programa za 2019.</w:t>
      </w:r>
      <w:r w:rsidRPr="00817F94">
        <w:rPr>
          <w:rFonts w:ascii="Arial" w:eastAsia="Times New Roman" w:hAnsi="Arial" w:cs="Arial"/>
          <w:b/>
          <w:kern w:val="3"/>
          <w:sz w:val="24"/>
          <w:szCs w:val="24"/>
          <w:lang w:eastAsia="en-US"/>
        </w:rPr>
        <w:t xml:space="preserve"> godinu</w:t>
      </w:r>
    </w:p>
    <w:p w:rsidR="008223EB" w:rsidRDefault="008223EB" w:rsidP="008223EB">
      <w:pPr>
        <w:widowControl w:val="0"/>
        <w:suppressAutoHyphens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eastAsia="hr-HR"/>
        </w:rPr>
      </w:pPr>
    </w:p>
    <w:p w:rsidR="008223EB" w:rsidRPr="0091730D" w:rsidRDefault="008223EB" w:rsidP="008223EB">
      <w:pPr>
        <w:pStyle w:val="Odlomakpopisa"/>
        <w:numPr>
          <w:ilvl w:val="0"/>
          <w:numId w:val="2"/>
        </w:numPr>
        <w:rPr>
          <w:rFonts w:ascii="Arial" w:hAnsi="Arial" w:cs="Arial"/>
          <w:b/>
          <w:sz w:val="24"/>
        </w:rPr>
      </w:pPr>
      <w:r w:rsidRPr="0091730D">
        <w:rPr>
          <w:rFonts w:ascii="Arial" w:hAnsi="Arial" w:cs="Arial"/>
          <w:b/>
          <w:sz w:val="24"/>
        </w:rPr>
        <w:t>I</w:t>
      </w:r>
      <w:r w:rsidR="00424C95">
        <w:rPr>
          <w:rFonts w:ascii="Arial" w:hAnsi="Arial" w:cs="Arial"/>
          <w:b/>
          <w:sz w:val="24"/>
        </w:rPr>
        <w:t>I. Izmjene</w:t>
      </w:r>
      <w:r>
        <w:rPr>
          <w:rFonts w:ascii="Arial" w:hAnsi="Arial" w:cs="Arial"/>
          <w:b/>
          <w:sz w:val="24"/>
        </w:rPr>
        <w:t xml:space="preserve"> Odluke </w:t>
      </w:r>
      <w:r w:rsidRPr="00B12FA7">
        <w:rPr>
          <w:rFonts w:ascii="Arial" w:hAnsi="Arial" w:cs="Arial"/>
          <w:b/>
          <w:sz w:val="24"/>
          <w:szCs w:val="24"/>
        </w:rPr>
        <w:t>o izvršavanju Proračuna Grada Ivanić-Grada za 2019. godinu</w:t>
      </w:r>
    </w:p>
    <w:p w:rsidR="008223EB" w:rsidRPr="000974A8" w:rsidRDefault="00CB20D8" w:rsidP="008223EB">
      <w:pPr>
        <w:widowControl w:val="0"/>
        <w:numPr>
          <w:ilvl w:val="0"/>
          <w:numId w:val="2"/>
        </w:numPr>
        <w:suppressAutoHyphens w:val="0"/>
        <w:autoSpaceDN w:val="0"/>
        <w:spacing w:after="0" w:line="240" w:lineRule="auto"/>
        <w:jc w:val="both"/>
        <w:textAlignment w:val="baseline"/>
        <w:rPr>
          <w:kern w:val="3"/>
        </w:rPr>
      </w:pPr>
      <w:r>
        <w:rPr>
          <w:rFonts w:ascii="Arial" w:eastAsia="Times New Roman" w:hAnsi="Arial" w:cs="Arial"/>
          <w:b/>
          <w:bCs/>
          <w:kern w:val="3"/>
          <w:sz w:val="24"/>
          <w:szCs w:val="24"/>
          <w:lang w:val="pl-PL" w:eastAsia="en-US"/>
        </w:rPr>
        <w:t>I</w:t>
      </w:r>
      <w:r w:rsidR="008223EB" w:rsidRPr="000974A8">
        <w:rPr>
          <w:rFonts w:ascii="Arial" w:eastAsia="Times New Roman" w:hAnsi="Arial" w:cs="Arial"/>
          <w:b/>
          <w:bCs/>
          <w:kern w:val="3"/>
          <w:sz w:val="24"/>
          <w:szCs w:val="24"/>
          <w:lang w:val="pl-PL" w:eastAsia="en-US"/>
        </w:rPr>
        <w:t xml:space="preserve">I. Izmjena i dopuna Programa održavanja </w:t>
      </w:r>
      <w:r w:rsidR="008223EB">
        <w:rPr>
          <w:rFonts w:ascii="Arial" w:eastAsia="Times New Roman" w:hAnsi="Arial" w:cs="Arial"/>
          <w:b/>
          <w:bCs/>
          <w:kern w:val="3"/>
          <w:sz w:val="24"/>
          <w:szCs w:val="24"/>
          <w:lang w:val="pl-PL" w:eastAsia="en-US"/>
        </w:rPr>
        <w:t>komunalne infrastrukture za 2019</w:t>
      </w:r>
      <w:r w:rsidR="008223EB" w:rsidRPr="000974A8">
        <w:rPr>
          <w:rFonts w:ascii="Arial" w:eastAsia="Times New Roman" w:hAnsi="Arial" w:cs="Arial"/>
          <w:b/>
          <w:bCs/>
          <w:kern w:val="3"/>
          <w:sz w:val="24"/>
          <w:szCs w:val="24"/>
          <w:lang w:val="pl-PL" w:eastAsia="en-US"/>
        </w:rPr>
        <w:t>. godinu</w:t>
      </w:r>
    </w:p>
    <w:p w:rsidR="008223EB" w:rsidRPr="00F81FCF" w:rsidRDefault="008223EB" w:rsidP="008223EB">
      <w:pPr>
        <w:widowControl w:val="0"/>
        <w:suppressAutoHyphens w:val="0"/>
        <w:autoSpaceDN w:val="0"/>
        <w:spacing w:after="0" w:line="240" w:lineRule="auto"/>
        <w:ind w:left="709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eastAsia="hr-HR"/>
        </w:rPr>
      </w:pPr>
    </w:p>
    <w:p w:rsidR="008223EB" w:rsidRPr="0070597E" w:rsidRDefault="008223EB" w:rsidP="008223EB">
      <w:pPr>
        <w:widowControl w:val="0"/>
        <w:numPr>
          <w:ilvl w:val="0"/>
          <w:numId w:val="2"/>
        </w:numPr>
        <w:suppressAutoHyphens w:val="0"/>
        <w:autoSpaceDN w:val="0"/>
        <w:spacing w:after="0" w:line="240" w:lineRule="auto"/>
        <w:jc w:val="both"/>
        <w:textAlignment w:val="baseline"/>
        <w:rPr>
          <w:kern w:val="3"/>
        </w:rPr>
      </w:pPr>
      <w:r w:rsidRPr="000974A8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pl-PL" w:eastAsia="en-US"/>
        </w:rPr>
        <w:t>I</w:t>
      </w:r>
      <w:r w:rsidR="00CB20D8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pl-PL" w:eastAsia="en-US"/>
        </w:rPr>
        <w:t>I</w:t>
      </w:r>
      <w:r w:rsidRPr="000974A8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pl-PL" w:eastAsia="en-US"/>
        </w:rPr>
        <w:t>. izmjena i dopuna Programa građenja objekata i uređaja k</w:t>
      </w:r>
      <w:r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pl-PL" w:eastAsia="en-US"/>
        </w:rPr>
        <w:t>omunalne infrastrukture za  2019</w:t>
      </w:r>
      <w:r w:rsidRPr="000974A8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pl-PL" w:eastAsia="en-US"/>
        </w:rPr>
        <w:t xml:space="preserve">. </w:t>
      </w:r>
      <w:r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pl-PL" w:eastAsia="en-US"/>
        </w:rPr>
        <w:t>g</w:t>
      </w:r>
      <w:r w:rsidRPr="000974A8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pl-PL" w:eastAsia="en-US"/>
        </w:rPr>
        <w:t>odinu</w:t>
      </w:r>
    </w:p>
    <w:p w:rsidR="008223EB" w:rsidRPr="00F4189C" w:rsidRDefault="008223EB" w:rsidP="008223EB">
      <w:pPr>
        <w:widowControl w:val="0"/>
        <w:numPr>
          <w:ilvl w:val="0"/>
          <w:numId w:val="2"/>
        </w:numPr>
        <w:suppressAutoHyphens w:val="0"/>
        <w:autoSpaceDN w:val="0"/>
        <w:spacing w:after="0" w:line="240" w:lineRule="auto"/>
        <w:jc w:val="both"/>
        <w:textAlignment w:val="baseline"/>
        <w:rPr>
          <w:kern w:val="3"/>
        </w:rPr>
      </w:pPr>
      <w:r w:rsidRPr="000974A8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pl-PL" w:eastAsia="en-US"/>
        </w:rPr>
        <w:t>I</w:t>
      </w:r>
      <w:r w:rsidR="00A254E1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pl-PL" w:eastAsia="en-US"/>
        </w:rPr>
        <w:t>I</w:t>
      </w:r>
      <w:r w:rsidRPr="000974A8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pl-PL" w:eastAsia="en-US"/>
        </w:rPr>
        <w:t xml:space="preserve">. izmjena i dopuna Programa </w:t>
      </w:r>
      <w:r w:rsidRPr="0070597E">
        <w:rPr>
          <w:rFonts w:ascii="Arial" w:hAnsi="Arial" w:cs="Arial"/>
          <w:b/>
          <w:sz w:val="24"/>
          <w:szCs w:val="24"/>
        </w:rPr>
        <w:t>javnih potreba u visokom obrazo</w:t>
      </w:r>
      <w:r>
        <w:rPr>
          <w:rFonts w:ascii="Arial" w:hAnsi="Arial" w:cs="Arial"/>
          <w:b/>
          <w:sz w:val="24"/>
          <w:szCs w:val="24"/>
        </w:rPr>
        <w:t>vanju Grada Ivanić-Grada za 2019</w:t>
      </w:r>
      <w:r w:rsidRPr="0070597E">
        <w:rPr>
          <w:rFonts w:ascii="Arial" w:hAnsi="Arial" w:cs="Arial"/>
          <w:b/>
          <w:sz w:val="24"/>
          <w:szCs w:val="24"/>
        </w:rPr>
        <w:t>. godinu</w:t>
      </w:r>
    </w:p>
    <w:p w:rsidR="00F4189C" w:rsidRPr="0070597E" w:rsidRDefault="00F4189C" w:rsidP="00F4189C">
      <w:pPr>
        <w:widowControl w:val="0"/>
        <w:suppressAutoHyphens w:val="0"/>
        <w:autoSpaceDN w:val="0"/>
        <w:spacing w:after="0" w:line="240" w:lineRule="auto"/>
        <w:ind w:left="720"/>
        <w:jc w:val="both"/>
        <w:textAlignment w:val="baseline"/>
        <w:rPr>
          <w:kern w:val="3"/>
        </w:rPr>
      </w:pPr>
    </w:p>
    <w:p w:rsidR="008223EB" w:rsidRPr="0070597E" w:rsidRDefault="00A254E1" w:rsidP="008223EB">
      <w:pPr>
        <w:pStyle w:val="Odlomakpopisa"/>
        <w:numPr>
          <w:ilvl w:val="0"/>
          <w:numId w:val="2"/>
        </w:numPr>
        <w:jc w:val="both"/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</w:pPr>
      <w:r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I</w:t>
      </w:r>
      <w:r w:rsidR="008223EB" w:rsidRPr="000974A8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I. Izmjene i dopune Odluke o raspodjeli sredstava za poslove vatrog</w:t>
      </w:r>
      <w:r w:rsidR="008223EB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astva Grada Ivanić-Grada za 2019</w:t>
      </w:r>
      <w:r w:rsidR="008223EB" w:rsidRPr="000974A8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. godinu</w:t>
      </w:r>
    </w:p>
    <w:p w:rsidR="008223EB" w:rsidRPr="000974A8" w:rsidRDefault="00DC0365" w:rsidP="008223EB">
      <w:pPr>
        <w:widowControl w:val="0"/>
        <w:numPr>
          <w:ilvl w:val="0"/>
          <w:numId w:val="2"/>
        </w:numPr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</w:pPr>
      <w:r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I</w:t>
      </w:r>
      <w:r w:rsidR="008223EB" w:rsidRPr="000B0744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I</w:t>
      </w:r>
      <w:r w:rsidR="00B6201C" w:rsidRPr="000B0744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I</w:t>
      </w:r>
      <w:r w:rsidR="008223EB" w:rsidRPr="000B0744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.</w:t>
      </w:r>
      <w:r w:rsidR="008223EB" w:rsidRPr="000974A8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 xml:space="preserve"> Izmjene i dopune Programa javnih potreba u području predškolskog odgoja i obrazovanja, te skrbi djece rane i predškolske</w:t>
      </w:r>
      <w:r w:rsidR="008223EB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 xml:space="preserve"> dobi Grada Ivanić-Grada za 2019</w:t>
      </w:r>
      <w:r w:rsidR="008223EB" w:rsidRPr="000974A8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. godinu</w:t>
      </w:r>
    </w:p>
    <w:p w:rsidR="008223EB" w:rsidRPr="0070597E" w:rsidRDefault="008223EB" w:rsidP="008223EB">
      <w:pPr>
        <w:widowControl w:val="0"/>
        <w:suppressAutoHyphens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eastAsia="hr-HR"/>
        </w:rPr>
      </w:pPr>
    </w:p>
    <w:p w:rsidR="008223EB" w:rsidRPr="00FD2122" w:rsidRDefault="00DC4249" w:rsidP="008223EB">
      <w:pPr>
        <w:widowControl w:val="0"/>
        <w:numPr>
          <w:ilvl w:val="0"/>
          <w:numId w:val="2"/>
        </w:numPr>
        <w:suppressAutoHyphens w:val="0"/>
        <w:autoSpaceDN w:val="0"/>
        <w:spacing w:after="0" w:line="240" w:lineRule="auto"/>
        <w:ind w:left="709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I</w:t>
      </w:r>
      <w:r w:rsidR="008223EB" w:rsidRPr="000974A8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I. Izmjene i dopune Programa javnih potreba u kulturi na području Grada Ivanić-</w:t>
      </w:r>
      <w:r w:rsidR="008223EB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Grada u 2019</w:t>
      </w:r>
      <w:r w:rsidR="008223EB" w:rsidRPr="000974A8">
        <w:rPr>
          <w:rFonts w:ascii="Arial" w:eastAsia="Times New Roman" w:hAnsi="Arial" w:cs="Arial"/>
          <w:b/>
          <w:kern w:val="3"/>
          <w:sz w:val="24"/>
          <w:szCs w:val="20"/>
          <w:lang w:eastAsia="hr-HR"/>
        </w:rPr>
        <w:t>. godini</w:t>
      </w:r>
    </w:p>
    <w:p w:rsidR="00FD2122" w:rsidRDefault="00FD2122" w:rsidP="00FD2122">
      <w:pPr>
        <w:pStyle w:val="Odlomakpopisa"/>
        <w:rPr>
          <w:rFonts w:ascii="Arial" w:eastAsia="Times New Roman" w:hAnsi="Arial" w:cs="Arial"/>
          <w:b/>
          <w:kern w:val="3"/>
          <w:sz w:val="24"/>
          <w:szCs w:val="24"/>
          <w:lang w:eastAsia="hr-HR"/>
        </w:rPr>
      </w:pPr>
    </w:p>
    <w:p w:rsidR="00FD2122" w:rsidRDefault="00FD2122" w:rsidP="00FD2122">
      <w:pPr>
        <w:pStyle w:val="Odlomakpopisa"/>
        <w:widowControl w:val="0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</w:pPr>
      <w:r w:rsidRPr="00FD2122"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 xml:space="preserve">I. Izmjene i dopune </w:t>
      </w:r>
      <w:r w:rsidR="009958F2"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>Programa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 xml:space="preserve"> </w:t>
      </w:r>
      <w:r w:rsidRPr="00FD2122"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 xml:space="preserve">javnih potreba u provedbi programa 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 xml:space="preserve">i projekata </w:t>
      </w:r>
      <w:r w:rsidRPr="00FD2122"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>udruga civilnog d</w:t>
      </w:r>
      <w:r w:rsidR="00F4189C"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>ruštva Grada Ivanić-Grada u 2019</w:t>
      </w:r>
      <w:r w:rsidRPr="00FD2122"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>.</w:t>
      </w:r>
      <w:r w:rsidR="00F4189C"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 xml:space="preserve"> </w:t>
      </w:r>
      <w:r w:rsidRPr="00FD2122"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>godini</w:t>
      </w:r>
    </w:p>
    <w:p w:rsidR="00A767FB" w:rsidRPr="00A767FB" w:rsidRDefault="00A767FB" w:rsidP="00A767FB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</w:pPr>
    </w:p>
    <w:p w:rsidR="00FD2122" w:rsidRDefault="00FD2122" w:rsidP="00FD2122">
      <w:pPr>
        <w:pStyle w:val="Odlomakpopisa"/>
        <w:widowControl w:val="0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</w:pPr>
      <w:r w:rsidRPr="00FD2122"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 xml:space="preserve">I. Izmjene i dopune </w:t>
      </w:r>
      <w:r w:rsidR="009958F2"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 xml:space="preserve">Programa </w:t>
      </w:r>
      <w:r w:rsidRPr="00FD2122"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  <w:t>javnih potreba u sportu na području Grada Ivanić-Grada za 2019. godinu</w:t>
      </w:r>
    </w:p>
    <w:p w:rsidR="00A767FB" w:rsidRPr="00A767FB" w:rsidRDefault="00A767FB" w:rsidP="00A767FB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0"/>
          <w:lang w:eastAsia="hr-HR"/>
        </w:rPr>
      </w:pPr>
    </w:p>
    <w:p w:rsidR="008223EB" w:rsidRPr="0007474C" w:rsidRDefault="008D2989" w:rsidP="0007474C">
      <w:pPr>
        <w:pStyle w:val="Odlomakpopisa"/>
        <w:widowControl w:val="0"/>
        <w:numPr>
          <w:ilvl w:val="0"/>
          <w:numId w:val="2"/>
        </w:numPr>
        <w:jc w:val="both"/>
        <w:rPr>
          <w:rFonts w:ascii="Arial" w:hAnsi="Arial" w:cs="Arial"/>
          <w:b/>
          <w:color w:val="000000"/>
          <w:sz w:val="24"/>
        </w:rPr>
      </w:pPr>
      <w:r w:rsidRPr="008D2989">
        <w:rPr>
          <w:rFonts w:ascii="Arial" w:hAnsi="Arial" w:cs="Arial"/>
          <w:b/>
          <w:color w:val="000000"/>
          <w:sz w:val="24"/>
        </w:rPr>
        <w:t>I. izmjene</w:t>
      </w:r>
      <w:r>
        <w:rPr>
          <w:rFonts w:ascii="Arial" w:hAnsi="Arial" w:cs="Arial"/>
          <w:b/>
          <w:color w:val="000000"/>
          <w:sz w:val="24"/>
        </w:rPr>
        <w:t xml:space="preserve"> </w:t>
      </w:r>
      <w:r w:rsidR="009958F2">
        <w:rPr>
          <w:rFonts w:ascii="Arial" w:hAnsi="Arial" w:cs="Arial"/>
          <w:b/>
          <w:color w:val="000000"/>
          <w:sz w:val="24"/>
        </w:rPr>
        <w:t>Programa</w:t>
      </w:r>
      <w:r w:rsidRPr="008D2989">
        <w:rPr>
          <w:rFonts w:ascii="Arial" w:hAnsi="Arial" w:cs="Arial"/>
          <w:b/>
          <w:color w:val="000000"/>
          <w:sz w:val="24"/>
        </w:rPr>
        <w:t xml:space="preserve"> socijalnih potreba Grada Ivanić-Grada za 2019. godinu</w:t>
      </w:r>
    </w:p>
    <w:p w:rsidR="008223EB" w:rsidRPr="00817F94" w:rsidRDefault="008223EB" w:rsidP="008223EB">
      <w:pPr>
        <w:suppressAutoHyphens w:val="0"/>
        <w:autoSpaceDN w:val="0"/>
        <w:spacing w:after="0" w:line="240" w:lineRule="auto"/>
        <w:ind w:left="709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 w:rsidRPr="00817F94">
        <w:rPr>
          <w:rFonts w:ascii="Arial" w:hAnsi="Arial"/>
          <w:kern w:val="3"/>
          <w:sz w:val="24"/>
          <w:szCs w:val="24"/>
          <w:lang w:eastAsia="en-US"/>
        </w:rPr>
        <w:t>predlagatelj: Gradonačelnik</w:t>
      </w:r>
    </w:p>
    <w:p w:rsidR="008223EB" w:rsidRDefault="008223EB" w:rsidP="008223EB">
      <w:pPr>
        <w:suppressAutoHyphens w:val="0"/>
        <w:autoSpaceDN w:val="0"/>
        <w:spacing w:after="0" w:line="240" w:lineRule="auto"/>
        <w:ind w:left="709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 w:rsidRPr="00817F94">
        <w:rPr>
          <w:rFonts w:ascii="Arial" w:hAnsi="Arial"/>
          <w:kern w:val="3"/>
          <w:sz w:val="24"/>
          <w:szCs w:val="24"/>
          <w:lang w:eastAsia="en-US"/>
        </w:rPr>
        <w:t>izvjestitelj</w:t>
      </w:r>
      <w:r w:rsidR="0007474C">
        <w:rPr>
          <w:rFonts w:ascii="Arial" w:hAnsi="Arial"/>
          <w:kern w:val="3"/>
          <w:sz w:val="24"/>
          <w:szCs w:val="24"/>
          <w:lang w:eastAsia="en-US"/>
        </w:rPr>
        <w:t>ica</w:t>
      </w:r>
      <w:r w:rsidRPr="00817F94">
        <w:rPr>
          <w:rFonts w:ascii="Arial" w:hAnsi="Arial"/>
          <w:kern w:val="3"/>
          <w:sz w:val="24"/>
          <w:szCs w:val="24"/>
          <w:lang w:eastAsia="en-US"/>
        </w:rPr>
        <w:t xml:space="preserve">: </w:t>
      </w:r>
      <w:r w:rsidR="0007474C">
        <w:rPr>
          <w:rFonts w:ascii="Arial" w:hAnsi="Arial"/>
          <w:kern w:val="3"/>
          <w:sz w:val="24"/>
          <w:szCs w:val="24"/>
          <w:lang w:eastAsia="en-US"/>
        </w:rPr>
        <w:t>Tamara Mandić, privremena pročelnica Upravnog odjela za financije i proračun</w:t>
      </w:r>
    </w:p>
    <w:p w:rsidR="008223EB" w:rsidRDefault="008223EB" w:rsidP="008223EB">
      <w:pPr>
        <w:suppressAutoHyphens w:val="0"/>
        <w:autoSpaceDN w:val="0"/>
        <w:spacing w:after="0" w:line="240" w:lineRule="auto"/>
        <w:ind w:left="709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</w:p>
    <w:p w:rsidR="00BC7C04" w:rsidRPr="00BC7C04" w:rsidRDefault="00BC7C04" w:rsidP="00BC7C0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Razmatranje prijedloga i donošenje Odluke</w:t>
      </w:r>
      <w:r w:rsidRPr="00BC7C04">
        <w:rPr>
          <w:rFonts w:ascii="Arial" w:hAnsi="Arial" w:cs="Arial"/>
          <w:b/>
          <w:sz w:val="24"/>
          <w:szCs w:val="24"/>
        </w:rPr>
        <w:t xml:space="preserve"> o izmjeni Odluke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C7C04">
        <w:rPr>
          <w:rFonts w:ascii="Arial" w:hAnsi="Arial" w:cs="Arial"/>
          <w:b/>
          <w:sz w:val="24"/>
          <w:szCs w:val="24"/>
        </w:rPr>
        <w:t>o imenovanju Povjerenstva za zakup poljoprivrednog zemljišta u vlasništvu države na području Grada Ivanić-Grada</w:t>
      </w:r>
    </w:p>
    <w:p w:rsidR="00FD7457" w:rsidRDefault="00FD7457" w:rsidP="00FD7457">
      <w:pPr>
        <w:pStyle w:val="Bezproreda"/>
        <w:ind w:left="720"/>
        <w:jc w:val="both"/>
        <w:rPr>
          <w:rFonts w:ascii="Arial" w:hAnsi="Arial" w:cs="Arial"/>
          <w:sz w:val="24"/>
          <w:szCs w:val="24"/>
        </w:rPr>
      </w:pPr>
    </w:p>
    <w:p w:rsidR="00FD7457" w:rsidRDefault="00FD7457" w:rsidP="00FD7457">
      <w:pPr>
        <w:pStyle w:val="Bezproreda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predlagatelj : Odbor za izbor i imenovanje</w:t>
      </w:r>
    </w:p>
    <w:p w:rsidR="00FD7457" w:rsidRDefault="00FD7457" w:rsidP="00FD7457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izvjestitelj: Željko Brezovečki, predsjednik Odbora</w:t>
      </w:r>
    </w:p>
    <w:p w:rsidR="00BC7C04" w:rsidRDefault="00BC7C04" w:rsidP="00BC7C04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4"/>
          <w:szCs w:val="24"/>
          <w:lang w:eastAsia="en-US"/>
        </w:rPr>
      </w:pPr>
    </w:p>
    <w:p w:rsidR="00F7782C" w:rsidRPr="00E97985" w:rsidRDefault="00CB6B6C" w:rsidP="00402BD4">
      <w:pPr>
        <w:pStyle w:val="Odlomakpopisa"/>
        <w:numPr>
          <w:ilvl w:val="0"/>
          <w:numId w:val="1"/>
        </w:numPr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4"/>
          <w:szCs w:val="24"/>
          <w:lang w:eastAsia="en-US"/>
        </w:rPr>
      </w:pPr>
      <w:r w:rsidRPr="00E97985">
        <w:rPr>
          <w:rFonts w:ascii="Arial" w:hAnsi="Arial"/>
          <w:b/>
          <w:kern w:val="3"/>
          <w:sz w:val="24"/>
          <w:szCs w:val="24"/>
          <w:lang w:eastAsia="en-US"/>
        </w:rPr>
        <w:t>Razno</w:t>
      </w:r>
    </w:p>
    <w:tbl>
      <w:tblPr>
        <w:tblW w:w="284" w:type="dxa"/>
        <w:tblLayout w:type="fixed"/>
        <w:tblLook w:val="0000" w:firstRow="0" w:lastRow="0" w:firstColumn="0" w:lastColumn="0" w:noHBand="0" w:noVBand="0"/>
      </w:tblPr>
      <w:tblGrid>
        <w:gridCol w:w="284"/>
      </w:tblGrid>
      <w:tr w:rsidR="00F7782C" w:rsidTr="00F7782C">
        <w:trPr>
          <w:trHeight w:val="2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7782C" w:rsidRDefault="00F7782C" w:rsidP="000C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7782C" w:rsidTr="00F7782C">
        <w:trPr>
          <w:trHeight w:val="2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65A90" w:rsidRDefault="00665A90" w:rsidP="00665A9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7782C" w:rsidTr="00F7782C">
        <w:trPr>
          <w:trHeight w:val="27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7782C" w:rsidRDefault="00F7782C" w:rsidP="000C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Calibri"/>
                <w:b/>
                <w:bCs/>
                <w:color w:val="000000"/>
                <w:lang w:eastAsia="en-US"/>
              </w:rPr>
            </w:pPr>
          </w:p>
        </w:tc>
      </w:tr>
    </w:tbl>
    <w:p w:rsidR="00035478" w:rsidRDefault="0080655F" w:rsidP="00CB6B6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536086">
        <w:rPr>
          <w:rFonts w:ascii="Arial" w:eastAsia="Times New Roman" w:hAnsi="Arial" w:cs="Arial"/>
          <w:sz w:val="24"/>
          <w:szCs w:val="24"/>
        </w:rPr>
        <w:t>Sukladno članku 73. Poslovnika Gradskog vi</w:t>
      </w:r>
      <w:r>
        <w:rPr>
          <w:rFonts w:ascii="Arial" w:eastAsia="Times New Roman" w:hAnsi="Arial" w:cs="Arial"/>
          <w:sz w:val="24"/>
          <w:szCs w:val="24"/>
        </w:rPr>
        <w:t>jeća Grada Ivanić-Grada moli se</w:t>
      </w:r>
      <w:r w:rsidRPr="00536086">
        <w:rPr>
          <w:rFonts w:ascii="Arial" w:eastAsia="Times New Roman" w:hAnsi="Arial" w:cs="Arial"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vijećnik koji je spriječen sudjelovati u radu sjednice da o tome obavijesti predsjednika Gradskog vijeća ili pročelnika upravnog odjela nadležnog za poslove Gradskog vijeća.</w:t>
      </w:r>
    </w:p>
    <w:p w:rsidR="000C6E98" w:rsidRDefault="000C6E98" w:rsidP="000A0828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:rsidR="00FC25F4" w:rsidRDefault="0080655F" w:rsidP="000A0828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</w:rPr>
      </w:pPr>
      <w:r w:rsidRPr="00536086">
        <w:rPr>
          <w:rFonts w:ascii="Arial" w:eastAsia="Times New Roman" w:hAnsi="Arial" w:cs="Arial"/>
          <w:sz w:val="24"/>
          <w:szCs w:val="24"/>
        </w:rPr>
        <w:t>Svoj eventualni izostanak može opravdati na telefon 2831-360.</w:t>
      </w:r>
    </w:p>
    <w:p w:rsidR="00094463" w:rsidRPr="000A0828" w:rsidRDefault="00094463" w:rsidP="000A0828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:rsidR="00094463" w:rsidRPr="00C26E03" w:rsidRDefault="0080655F" w:rsidP="0080655F">
      <w:pPr>
        <w:shd w:val="clear" w:color="auto" w:fill="FFFFFF"/>
        <w:suppressAutoHyphens w:val="0"/>
        <w:spacing w:before="100" w:beforeAutospacing="1" w:after="0" w:line="360" w:lineRule="atLeast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C26E03">
        <w:rPr>
          <w:rFonts w:ascii="Arial" w:eastAsia="Times New Roman" w:hAnsi="Arial" w:cs="Arial"/>
          <w:b/>
          <w:sz w:val="24"/>
          <w:szCs w:val="24"/>
          <w:lang w:eastAsia="hr-HR"/>
        </w:rPr>
        <w:t>Javnost rada Gradskog vijeća:</w:t>
      </w:r>
    </w:p>
    <w:p w:rsidR="0080655F" w:rsidRPr="00C26E03" w:rsidRDefault="0080655F" w:rsidP="0080655F">
      <w:pPr>
        <w:shd w:val="clear" w:color="auto" w:fill="FFFFFF"/>
        <w:suppressAutoHyphens w:val="0"/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26E03">
        <w:rPr>
          <w:rFonts w:ascii="Arial" w:eastAsia="Times New Roman" w:hAnsi="Arial" w:cs="Arial"/>
          <w:sz w:val="24"/>
          <w:szCs w:val="24"/>
          <w:lang w:eastAsia="hr-HR"/>
        </w:rPr>
        <w:t>Temeljem članka 91. Poslovnika Gradskog vijeća Grada Ivanić-Grada rad Gradskog vijeća i njegovih tijela je javan.</w:t>
      </w:r>
    </w:p>
    <w:p w:rsidR="0080655F" w:rsidRPr="00C26E03" w:rsidRDefault="0080655F" w:rsidP="0080655F">
      <w:pPr>
        <w:shd w:val="clear" w:color="auto" w:fill="FFFFFF"/>
        <w:suppressAutoHyphens w:val="0"/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26E03">
        <w:rPr>
          <w:rFonts w:ascii="Arial" w:eastAsia="Times New Roman" w:hAnsi="Arial" w:cs="Arial"/>
          <w:sz w:val="24"/>
          <w:szCs w:val="24"/>
          <w:lang w:eastAsia="hr-HR"/>
        </w:rPr>
        <w:t>Građani i najviše po tri predstavnika zainteresiranih pravnih osoba imaju pravo prisustvovati sjednicama Gradskog vijeća i njegovih radnih tijela u skladu s prostornim mogućnostima Grada Ivanić-Grada.</w:t>
      </w:r>
    </w:p>
    <w:p w:rsidR="0080655F" w:rsidRPr="00C26E03" w:rsidRDefault="0080655F" w:rsidP="0080655F">
      <w:pPr>
        <w:shd w:val="clear" w:color="auto" w:fill="FFFFFF"/>
        <w:suppressAutoHyphens w:val="0"/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26E03">
        <w:rPr>
          <w:rFonts w:ascii="Arial" w:eastAsia="Times New Roman" w:hAnsi="Arial" w:cs="Arial"/>
          <w:sz w:val="24"/>
          <w:szCs w:val="24"/>
          <w:lang w:eastAsia="hr-HR"/>
        </w:rPr>
        <w:t xml:space="preserve">Građani i pravne osobe dužni su pisanim putem najaviti svoju nazočnost, odnosno nazočnost svojih predstavnika na sjednici Gradskog vijeća i njegovih radnih tijela najkasnije tri dana prije održavanja sjednice. U pisanoj obavijesti građani i pravne osobe dužni su navesti ime </w:t>
      </w:r>
      <w:r w:rsidR="00190070">
        <w:rPr>
          <w:rFonts w:ascii="Arial" w:eastAsia="Times New Roman" w:hAnsi="Arial" w:cs="Arial"/>
          <w:sz w:val="24"/>
          <w:szCs w:val="24"/>
          <w:lang w:eastAsia="hr-HR"/>
        </w:rPr>
        <w:t>i prezime osobe koja će prisustvovati</w:t>
      </w:r>
      <w:r w:rsidRPr="00C26E03">
        <w:rPr>
          <w:rFonts w:ascii="Arial" w:eastAsia="Times New Roman" w:hAnsi="Arial" w:cs="Arial"/>
          <w:sz w:val="24"/>
          <w:szCs w:val="24"/>
          <w:lang w:eastAsia="hr-HR"/>
        </w:rPr>
        <w:t xml:space="preserve"> sjednici.</w:t>
      </w:r>
    </w:p>
    <w:p w:rsidR="0080655F" w:rsidRPr="00C26E03" w:rsidRDefault="0080655F" w:rsidP="0080655F">
      <w:pPr>
        <w:shd w:val="clear" w:color="auto" w:fill="FFFFFF"/>
        <w:suppressAutoHyphens w:val="0"/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26E03">
        <w:rPr>
          <w:rFonts w:ascii="Arial" w:eastAsia="Times New Roman" w:hAnsi="Arial" w:cs="Arial"/>
          <w:sz w:val="24"/>
          <w:szCs w:val="24"/>
          <w:lang w:eastAsia="hr-HR"/>
        </w:rPr>
        <w:t>Predsjednik Gradskog vijeća odnosno radnog tijela može ograničiti broj građana koji žele prisustvovati sjednici zbog prostornih uvjeta i održavanja reda na sjednici s time da prioritet imaju građani koji su svoju nazočnost najavili ranije.</w:t>
      </w:r>
    </w:p>
    <w:p w:rsidR="0080655F" w:rsidRPr="00AD2D3E" w:rsidRDefault="0080655F" w:rsidP="0080655F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</w:rPr>
      </w:pPr>
    </w:p>
    <w:p w:rsidR="0080655F" w:rsidRPr="00536086" w:rsidRDefault="0080655F" w:rsidP="0080655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80655F" w:rsidRPr="00536086" w:rsidRDefault="0080655F" w:rsidP="0080655F">
      <w:pPr>
        <w:keepNext/>
        <w:spacing w:after="0" w:line="240" w:lineRule="auto"/>
        <w:ind w:left="360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PREDSJEDNIK GRADSKOG VIJEĆA:</w:t>
      </w:r>
    </w:p>
    <w:p w:rsidR="0080655F" w:rsidRPr="00536086" w:rsidRDefault="0080655F" w:rsidP="0080655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E12F2" w:rsidRDefault="0080655F" w:rsidP="00034BE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ab/>
      </w:r>
      <w:r w:rsidRPr="00536086">
        <w:rPr>
          <w:rFonts w:ascii="Arial" w:eastAsia="Times New Roman" w:hAnsi="Arial" w:cs="Arial"/>
          <w:b/>
          <w:sz w:val="24"/>
          <w:szCs w:val="24"/>
        </w:rPr>
        <w:tab/>
      </w:r>
      <w:r w:rsidRPr="00536086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  <w:t xml:space="preserve">                 </w:t>
      </w:r>
      <w:r w:rsidRPr="00536086">
        <w:rPr>
          <w:rFonts w:ascii="Arial" w:eastAsia="Times New Roman" w:hAnsi="Arial" w:cs="Arial"/>
          <w:b/>
          <w:sz w:val="24"/>
          <w:szCs w:val="24"/>
        </w:rPr>
        <w:t xml:space="preserve"> Željko Pongrac, pravnik kriminalist</w:t>
      </w:r>
    </w:p>
    <w:p w:rsidR="00F7782C" w:rsidRDefault="00F7782C" w:rsidP="00034BE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</w:p>
    <w:p w:rsidR="00F7782C" w:rsidRDefault="00F7782C" w:rsidP="00034BE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</w:p>
    <w:p w:rsidR="00F7782C" w:rsidRDefault="00F7782C" w:rsidP="00034BE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9181" w:type="dxa"/>
        <w:tblLayout w:type="fixed"/>
        <w:tblLook w:val="0000" w:firstRow="0" w:lastRow="0" w:firstColumn="0" w:lastColumn="0" w:noHBand="0" w:noVBand="0"/>
      </w:tblPr>
      <w:tblGrid>
        <w:gridCol w:w="9181"/>
      </w:tblGrid>
      <w:tr w:rsidR="00F7782C" w:rsidRPr="00F7782C" w:rsidTr="0077743D">
        <w:trPr>
          <w:trHeight w:val="290"/>
        </w:trPr>
        <w:tc>
          <w:tcPr>
            <w:tcW w:w="9181" w:type="dxa"/>
            <w:tcBorders>
              <w:top w:val="nil"/>
              <w:left w:val="nil"/>
              <w:bottom w:val="nil"/>
              <w:right w:val="nil"/>
            </w:tcBorders>
          </w:tcPr>
          <w:p w:rsidR="00F7782C" w:rsidRPr="00F7782C" w:rsidRDefault="00F7782C" w:rsidP="00372A4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lang w:eastAsia="en-US"/>
              </w:rPr>
            </w:pPr>
          </w:p>
        </w:tc>
      </w:tr>
      <w:tr w:rsidR="00F7782C" w:rsidRPr="00F7782C" w:rsidTr="0077743D">
        <w:trPr>
          <w:trHeight w:val="276"/>
        </w:trPr>
        <w:tc>
          <w:tcPr>
            <w:tcW w:w="9181" w:type="dxa"/>
            <w:tcBorders>
              <w:top w:val="nil"/>
              <w:left w:val="nil"/>
              <w:bottom w:val="nil"/>
              <w:right w:val="nil"/>
            </w:tcBorders>
          </w:tcPr>
          <w:p w:rsidR="00F7782C" w:rsidRPr="00F7782C" w:rsidRDefault="00F7782C" w:rsidP="00372A4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lang w:eastAsia="en-US"/>
              </w:rPr>
            </w:pPr>
          </w:p>
        </w:tc>
      </w:tr>
    </w:tbl>
    <w:p w:rsidR="00F7782C" w:rsidRPr="00536086" w:rsidRDefault="00F7782C" w:rsidP="00F778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F7782C" w:rsidRPr="00536086" w:rsidSect="002424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A7BA2D92"/>
    <w:name w:val="WW8Num7"/>
    <w:lvl w:ilvl="0">
      <w:start w:val="1"/>
      <w:numFmt w:val="decimal"/>
      <w:lvlText w:val="%1."/>
      <w:lvlJc w:val="left"/>
      <w:pPr>
        <w:tabs>
          <w:tab w:val="num" w:pos="522"/>
        </w:tabs>
        <w:ind w:left="522" w:hanging="375"/>
      </w:pPr>
      <w:rPr>
        <w:rFonts w:ascii="Arial" w:hAnsi="Arial" w:cs="Arial"/>
        <w:b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35" w:hanging="360"/>
      </w:pPr>
      <w:rPr>
        <w:rFonts w:ascii="Arial" w:eastAsia="Times New Roman" w:hAnsi="Arial" w:cs="Arial"/>
        <w:b/>
      </w:rPr>
    </w:lvl>
  </w:abstractNum>
  <w:abstractNum w:abstractNumId="2" w15:restartNumberingAfterBreak="0">
    <w:nsid w:val="0B445B4B"/>
    <w:multiLevelType w:val="hybridMultilevel"/>
    <w:tmpl w:val="B0AE9608"/>
    <w:lvl w:ilvl="0" w:tplc="BC8A9BB4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B35AD"/>
    <w:multiLevelType w:val="hybridMultilevel"/>
    <w:tmpl w:val="450C365A"/>
    <w:lvl w:ilvl="0" w:tplc="166C9D4E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60494"/>
    <w:multiLevelType w:val="hybridMultilevel"/>
    <w:tmpl w:val="5CE88272"/>
    <w:lvl w:ilvl="0" w:tplc="F52C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C6C3E"/>
    <w:multiLevelType w:val="hybridMultilevel"/>
    <w:tmpl w:val="00C4AF9E"/>
    <w:lvl w:ilvl="0" w:tplc="E45AE684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71212B"/>
    <w:multiLevelType w:val="multilevel"/>
    <w:tmpl w:val="ABB494A6"/>
    <w:lvl w:ilvl="0">
      <w:start w:val="3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A6204"/>
    <w:multiLevelType w:val="hybridMultilevel"/>
    <w:tmpl w:val="F2241896"/>
    <w:lvl w:ilvl="0" w:tplc="166C9D4E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C0F5D"/>
    <w:multiLevelType w:val="hybridMultilevel"/>
    <w:tmpl w:val="422E3D5A"/>
    <w:lvl w:ilvl="0" w:tplc="4F68CE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543"/>
    <w:rsid w:val="00000305"/>
    <w:rsid w:val="00002E0F"/>
    <w:rsid w:val="00003568"/>
    <w:rsid w:val="00004530"/>
    <w:rsid w:val="00005A16"/>
    <w:rsid w:val="0001084D"/>
    <w:rsid w:val="000155F3"/>
    <w:rsid w:val="0001560C"/>
    <w:rsid w:val="000245BD"/>
    <w:rsid w:val="00027D5F"/>
    <w:rsid w:val="00031113"/>
    <w:rsid w:val="00034BE7"/>
    <w:rsid w:val="00035478"/>
    <w:rsid w:val="00042BA0"/>
    <w:rsid w:val="0004300B"/>
    <w:rsid w:val="000434F6"/>
    <w:rsid w:val="00043F75"/>
    <w:rsid w:val="0005023A"/>
    <w:rsid w:val="0005024F"/>
    <w:rsid w:val="000546DF"/>
    <w:rsid w:val="00054E9A"/>
    <w:rsid w:val="00057C3C"/>
    <w:rsid w:val="00060679"/>
    <w:rsid w:val="000614DE"/>
    <w:rsid w:val="00062906"/>
    <w:rsid w:val="00063506"/>
    <w:rsid w:val="00064912"/>
    <w:rsid w:val="0006499B"/>
    <w:rsid w:val="0006658D"/>
    <w:rsid w:val="0007474C"/>
    <w:rsid w:val="0007478E"/>
    <w:rsid w:val="00074AD0"/>
    <w:rsid w:val="0007503E"/>
    <w:rsid w:val="000755C1"/>
    <w:rsid w:val="00083169"/>
    <w:rsid w:val="00084ABB"/>
    <w:rsid w:val="00087B51"/>
    <w:rsid w:val="00090110"/>
    <w:rsid w:val="000913B2"/>
    <w:rsid w:val="00092679"/>
    <w:rsid w:val="00094463"/>
    <w:rsid w:val="00095691"/>
    <w:rsid w:val="0009705C"/>
    <w:rsid w:val="000974A8"/>
    <w:rsid w:val="000974CC"/>
    <w:rsid w:val="000A05D6"/>
    <w:rsid w:val="000A0828"/>
    <w:rsid w:val="000A526B"/>
    <w:rsid w:val="000A6381"/>
    <w:rsid w:val="000B0744"/>
    <w:rsid w:val="000B1FE2"/>
    <w:rsid w:val="000B3984"/>
    <w:rsid w:val="000B45DD"/>
    <w:rsid w:val="000B7CB1"/>
    <w:rsid w:val="000C1706"/>
    <w:rsid w:val="000C2476"/>
    <w:rsid w:val="000C4644"/>
    <w:rsid w:val="000C6E98"/>
    <w:rsid w:val="000C6EBA"/>
    <w:rsid w:val="000C7607"/>
    <w:rsid w:val="000E5D74"/>
    <w:rsid w:val="000E61DB"/>
    <w:rsid w:val="000F3AB0"/>
    <w:rsid w:val="000F4926"/>
    <w:rsid w:val="00102B65"/>
    <w:rsid w:val="001052DB"/>
    <w:rsid w:val="00107FBD"/>
    <w:rsid w:val="001136A2"/>
    <w:rsid w:val="001152F9"/>
    <w:rsid w:val="001176BE"/>
    <w:rsid w:val="001218A3"/>
    <w:rsid w:val="00122620"/>
    <w:rsid w:val="00124CBC"/>
    <w:rsid w:val="00125920"/>
    <w:rsid w:val="00126BC2"/>
    <w:rsid w:val="001319D3"/>
    <w:rsid w:val="00134E81"/>
    <w:rsid w:val="00136752"/>
    <w:rsid w:val="00140C6B"/>
    <w:rsid w:val="00141BE2"/>
    <w:rsid w:val="001432C3"/>
    <w:rsid w:val="00143371"/>
    <w:rsid w:val="001457D0"/>
    <w:rsid w:val="00145941"/>
    <w:rsid w:val="001504C4"/>
    <w:rsid w:val="00154E5A"/>
    <w:rsid w:val="001577DF"/>
    <w:rsid w:val="00160415"/>
    <w:rsid w:val="00163566"/>
    <w:rsid w:val="00167198"/>
    <w:rsid w:val="0017026A"/>
    <w:rsid w:val="001704B1"/>
    <w:rsid w:val="00175294"/>
    <w:rsid w:val="0017751F"/>
    <w:rsid w:val="00180D6C"/>
    <w:rsid w:val="00190070"/>
    <w:rsid w:val="001918FE"/>
    <w:rsid w:val="001954E5"/>
    <w:rsid w:val="001A5146"/>
    <w:rsid w:val="001A5D5A"/>
    <w:rsid w:val="001B1B3F"/>
    <w:rsid w:val="001B361E"/>
    <w:rsid w:val="001B39CE"/>
    <w:rsid w:val="001B41F2"/>
    <w:rsid w:val="001B5EBF"/>
    <w:rsid w:val="001B6473"/>
    <w:rsid w:val="001C20BC"/>
    <w:rsid w:val="001C321E"/>
    <w:rsid w:val="001C434E"/>
    <w:rsid w:val="001C47BD"/>
    <w:rsid w:val="001C6A89"/>
    <w:rsid w:val="001E18B4"/>
    <w:rsid w:val="001E3543"/>
    <w:rsid w:val="001E6D5E"/>
    <w:rsid w:val="001F0A63"/>
    <w:rsid w:val="001F5D23"/>
    <w:rsid w:val="001F6E99"/>
    <w:rsid w:val="002001ED"/>
    <w:rsid w:val="002038C0"/>
    <w:rsid w:val="00206D53"/>
    <w:rsid w:val="0020726E"/>
    <w:rsid w:val="002136A0"/>
    <w:rsid w:val="00215DF7"/>
    <w:rsid w:val="00217399"/>
    <w:rsid w:val="00220B66"/>
    <w:rsid w:val="002222BC"/>
    <w:rsid w:val="00226CEE"/>
    <w:rsid w:val="00231047"/>
    <w:rsid w:val="002334BC"/>
    <w:rsid w:val="00233F41"/>
    <w:rsid w:val="00234651"/>
    <w:rsid w:val="002373D9"/>
    <w:rsid w:val="002379F1"/>
    <w:rsid w:val="00242023"/>
    <w:rsid w:val="002423C3"/>
    <w:rsid w:val="002424AD"/>
    <w:rsid w:val="00244FFC"/>
    <w:rsid w:val="002521C3"/>
    <w:rsid w:val="002533D8"/>
    <w:rsid w:val="00253B41"/>
    <w:rsid w:val="00255ECE"/>
    <w:rsid w:val="0026073F"/>
    <w:rsid w:val="00260B4B"/>
    <w:rsid w:val="00261DEA"/>
    <w:rsid w:val="00262AAA"/>
    <w:rsid w:val="002730D8"/>
    <w:rsid w:val="00276379"/>
    <w:rsid w:val="0028025B"/>
    <w:rsid w:val="002804F2"/>
    <w:rsid w:val="00281ACE"/>
    <w:rsid w:val="00284385"/>
    <w:rsid w:val="00285563"/>
    <w:rsid w:val="00287F28"/>
    <w:rsid w:val="0029385B"/>
    <w:rsid w:val="002966A7"/>
    <w:rsid w:val="00297E2B"/>
    <w:rsid w:val="002A2474"/>
    <w:rsid w:val="002A3A88"/>
    <w:rsid w:val="002A4E04"/>
    <w:rsid w:val="002B0FE8"/>
    <w:rsid w:val="002B392E"/>
    <w:rsid w:val="002B3D4C"/>
    <w:rsid w:val="002C03CA"/>
    <w:rsid w:val="002D0429"/>
    <w:rsid w:val="002D0E79"/>
    <w:rsid w:val="002D1862"/>
    <w:rsid w:val="002D4C2C"/>
    <w:rsid w:val="002D7E3C"/>
    <w:rsid w:val="002E53A3"/>
    <w:rsid w:val="002E6B7E"/>
    <w:rsid w:val="002F016E"/>
    <w:rsid w:val="002F134A"/>
    <w:rsid w:val="002F55F6"/>
    <w:rsid w:val="002F5ECA"/>
    <w:rsid w:val="002F68AE"/>
    <w:rsid w:val="002F7005"/>
    <w:rsid w:val="003004FA"/>
    <w:rsid w:val="003021A3"/>
    <w:rsid w:val="00304ADE"/>
    <w:rsid w:val="00306E35"/>
    <w:rsid w:val="003071D0"/>
    <w:rsid w:val="00312DC0"/>
    <w:rsid w:val="003203B7"/>
    <w:rsid w:val="00321D76"/>
    <w:rsid w:val="0032301D"/>
    <w:rsid w:val="0032340A"/>
    <w:rsid w:val="003237E3"/>
    <w:rsid w:val="00323E7E"/>
    <w:rsid w:val="00325C3D"/>
    <w:rsid w:val="003317B3"/>
    <w:rsid w:val="00336C92"/>
    <w:rsid w:val="00343244"/>
    <w:rsid w:val="0034336B"/>
    <w:rsid w:val="00344C74"/>
    <w:rsid w:val="00346626"/>
    <w:rsid w:val="00351168"/>
    <w:rsid w:val="0035170D"/>
    <w:rsid w:val="003520E3"/>
    <w:rsid w:val="003543F2"/>
    <w:rsid w:val="00361F74"/>
    <w:rsid w:val="00362961"/>
    <w:rsid w:val="00372EAC"/>
    <w:rsid w:val="00374329"/>
    <w:rsid w:val="00374946"/>
    <w:rsid w:val="0037541F"/>
    <w:rsid w:val="00381E0B"/>
    <w:rsid w:val="00382024"/>
    <w:rsid w:val="00383019"/>
    <w:rsid w:val="003844E1"/>
    <w:rsid w:val="00385F57"/>
    <w:rsid w:val="0039127C"/>
    <w:rsid w:val="00392CFE"/>
    <w:rsid w:val="00393F33"/>
    <w:rsid w:val="00397E02"/>
    <w:rsid w:val="003A0FD9"/>
    <w:rsid w:val="003B3121"/>
    <w:rsid w:val="003B453F"/>
    <w:rsid w:val="003C18AA"/>
    <w:rsid w:val="003C1EC4"/>
    <w:rsid w:val="003C423F"/>
    <w:rsid w:val="003C7D67"/>
    <w:rsid w:val="003C7DE9"/>
    <w:rsid w:val="003D2590"/>
    <w:rsid w:val="003D4BB9"/>
    <w:rsid w:val="003D6204"/>
    <w:rsid w:val="003D69A6"/>
    <w:rsid w:val="003D7224"/>
    <w:rsid w:val="003E0C9C"/>
    <w:rsid w:val="003F1F49"/>
    <w:rsid w:val="003F3DFF"/>
    <w:rsid w:val="003F6610"/>
    <w:rsid w:val="003F7EF4"/>
    <w:rsid w:val="0040252E"/>
    <w:rsid w:val="00402BD4"/>
    <w:rsid w:val="0040409A"/>
    <w:rsid w:val="00411F22"/>
    <w:rsid w:val="0041202C"/>
    <w:rsid w:val="0041352E"/>
    <w:rsid w:val="00413B92"/>
    <w:rsid w:val="0041774C"/>
    <w:rsid w:val="00422797"/>
    <w:rsid w:val="004243C8"/>
    <w:rsid w:val="00424B17"/>
    <w:rsid w:val="00424C95"/>
    <w:rsid w:val="004253FE"/>
    <w:rsid w:val="00425A2B"/>
    <w:rsid w:val="00425A42"/>
    <w:rsid w:val="00433C49"/>
    <w:rsid w:val="004346A4"/>
    <w:rsid w:val="004349A2"/>
    <w:rsid w:val="00434BB9"/>
    <w:rsid w:val="00436BFD"/>
    <w:rsid w:val="00437A02"/>
    <w:rsid w:val="00442165"/>
    <w:rsid w:val="00442D0D"/>
    <w:rsid w:val="00442FD2"/>
    <w:rsid w:val="00444F55"/>
    <w:rsid w:val="00446C97"/>
    <w:rsid w:val="004508F2"/>
    <w:rsid w:val="00453E76"/>
    <w:rsid w:val="0046304A"/>
    <w:rsid w:val="00465A2B"/>
    <w:rsid w:val="004664D6"/>
    <w:rsid w:val="00466A7E"/>
    <w:rsid w:val="00471722"/>
    <w:rsid w:val="00473EF2"/>
    <w:rsid w:val="00474E62"/>
    <w:rsid w:val="00476FE0"/>
    <w:rsid w:val="00477464"/>
    <w:rsid w:val="00483F7C"/>
    <w:rsid w:val="00484053"/>
    <w:rsid w:val="00485F46"/>
    <w:rsid w:val="00492207"/>
    <w:rsid w:val="004A0A95"/>
    <w:rsid w:val="004A184E"/>
    <w:rsid w:val="004A28EB"/>
    <w:rsid w:val="004A375D"/>
    <w:rsid w:val="004A39DA"/>
    <w:rsid w:val="004A61EF"/>
    <w:rsid w:val="004A72EE"/>
    <w:rsid w:val="004B11B4"/>
    <w:rsid w:val="004B5021"/>
    <w:rsid w:val="004B67CC"/>
    <w:rsid w:val="004B6A04"/>
    <w:rsid w:val="004C0BC3"/>
    <w:rsid w:val="004C5320"/>
    <w:rsid w:val="004D49BA"/>
    <w:rsid w:val="004F1406"/>
    <w:rsid w:val="004F3ADF"/>
    <w:rsid w:val="004F4F37"/>
    <w:rsid w:val="005012EE"/>
    <w:rsid w:val="0050679E"/>
    <w:rsid w:val="00516784"/>
    <w:rsid w:val="005200ED"/>
    <w:rsid w:val="005207E4"/>
    <w:rsid w:val="00521F8F"/>
    <w:rsid w:val="00523415"/>
    <w:rsid w:val="00527A58"/>
    <w:rsid w:val="005338AB"/>
    <w:rsid w:val="00536086"/>
    <w:rsid w:val="00540F26"/>
    <w:rsid w:val="005417D3"/>
    <w:rsid w:val="00541C36"/>
    <w:rsid w:val="005468E9"/>
    <w:rsid w:val="00547765"/>
    <w:rsid w:val="00556140"/>
    <w:rsid w:val="005645E7"/>
    <w:rsid w:val="00566641"/>
    <w:rsid w:val="00566CCF"/>
    <w:rsid w:val="00566E15"/>
    <w:rsid w:val="00570C17"/>
    <w:rsid w:val="005812E5"/>
    <w:rsid w:val="00584CE3"/>
    <w:rsid w:val="00586479"/>
    <w:rsid w:val="00590389"/>
    <w:rsid w:val="00591909"/>
    <w:rsid w:val="00595C12"/>
    <w:rsid w:val="005A187A"/>
    <w:rsid w:val="005A25E5"/>
    <w:rsid w:val="005A3B98"/>
    <w:rsid w:val="005A43C5"/>
    <w:rsid w:val="005A6CAC"/>
    <w:rsid w:val="005C0B1A"/>
    <w:rsid w:val="005C3778"/>
    <w:rsid w:val="005C3E1D"/>
    <w:rsid w:val="005C458D"/>
    <w:rsid w:val="005C4C6A"/>
    <w:rsid w:val="005C4D91"/>
    <w:rsid w:val="005D05E5"/>
    <w:rsid w:val="005D07F7"/>
    <w:rsid w:val="005D2358"/>
    <w:rsid w:val="005D38FF"/>
    <w:rsid w:val="005D5D78"/>
    <w:rsid w:val="005E0F7D"/>
    <w:rsid w:val="005E5A56"/>
    <w:rsid w:val="005F04C0"/>
    <w:rsid w:val="005F3C4A"/>
    <w:rsid w:val="005F5B94"/>
    <w:rsid w:val="005F6D74"/>
    <w:rsid w:val="0060256D"/>
    <w:rsid w:val="00603EB3"/>
    <w:rsid w:val="00606922"/>
    <w:rsid w:val="00607686"/>
    <w:rsid w:val="00612356"/>
    <w:rsid w:val="0061310A"/>
    <w:rsid w:val="00614309"/>
    <w:rsid w:val="00616BE3"/>
    <w:rsid w:val="00617F59"/>
    <w:rsid w:val="006218BC"/>
    <w:rsid w:val="006219F5"/>
    <w:rsid w:val="00623079"/>
    <w:rsid w:val="00623278"/>
    <w:rsid w:val="00632A5E"/>
    <w:rsid w:val="00634437"/>
    <w:rsid w:val="00635524"/>
    <w:rsid w:val="00635E7E"/>
    <w:rsid w:val="00645205"/>
    <w:rsid w:val="00653111"/>
    <w:rsid w:val="006556D5"/>
    <w:rsid w:val="00655B08"/>
    <w:rsid w:val="00660F8B"/>
    <w:rsid w:val="0066143D"/>
    <w:rsid w:val="006626F8"/>
    <w:rsid w:val="006643FD"/>
    <w:rsid w:val="00665A90"/>
    <w:rsid w:val="00667859"/>
    <w:rsid w:val="0067492E"/>
    <w:rsid w:val="00676E5E"/>
    <w:rsid w:val="00677AAE"/>
    <w:rsid w:val="006906A3"/>
    <w:rsid w:val="0069367F"/>
    <w:rsid w:val="00696178"/>
    <w:rsid w:val="006A02F4"/>
    <w:rsid w:val="006A0D9B"/>
    <w:rsid w:val="006A4962"/>
    <w:rsid w:val="006A746F"/>
    <w:rsid w:val="006B3794"/>
    <w:rsid w:val="006B6DAB"/>
    <w:rsid w:val="006C0CA1"/>
    <w:rsid w:val="006C1690"/>
    <w:rsid w:val="006C4748"/>
    <w:rsid w:val="006C6E3B"/>
    <w:rsid w:val="006E1449"/>
    <w:rsid w:val="006E3092"/>
    <w:rsid w:val="006E7548"/>
    <w:rsid w:val="006E7ECD"/>
    <w:rsid w:val="006F0686"/>
    <w:rsid w:val="006F4199"/>
    <w:rsid w:val="007049E3"/>
    <w:rsid w:val="0070597E"/>
    <w:rsid w:val="00705BAA"/>
    <w:rsid w:val="00705C1B"/>
    <w:rsid w:val="0070763F"/>
    <w:rsid w:val="007101D9"/>
    <w:rsid w:val="007115F3"/>
    <w:rsid w:val="007133C3"/>
    <w:rsid w:val="007146AC"/>
    <w:rsid w:val="00724BB9"/>
    <w:rsid w:val="00726936"/>
    <w:rsid w:val="00731EBE"/>
    <w:rsid w:val="00733995"/>
    <w:rsid w:val="00734C06"/>
    <w:rsid w:val="00741657"/>
    <w:rsid w:val="00741F8A"/>
    <w:rsid w:val="007432FC"/>
    <w:rsid w:val="0074387F"/>
    <w:rsid w:val="00747F09"/>
    <w:rsid w:val="00753501"/>
    <w:rsid w:val="00761CA4"/>
    <w:rsid w:val="00763242"/>
    <w:rsid w:val="007663BC"/>
    <w:rsid w:val="007700CD"/>
    <w:rsid w:val="00771395"/>
    <w:rsid w:val="007719EF"/>
    <w:rsid w:val="00772631"/>
    <w:rsid w:val="00772D28"/>
    <w:rsid w:val="0077743D"/>
    <w:rsid w:val="007813D9"/>
    <w:rsid w:val="00781711"/>
    <w:rsid w:val="00782612"/>
    <w:rsid w:val="0078799F"/>
    <w:rsid w:val="00793192"/>
    <w:rsid w:val="00797EB4"/>
    <w:rsid w:val="007A2228"/>
    <w:rsid w:val="007A7BFA"/>
    <w:rsid w:val="007B0ACD"/>
    <w:rsid w:val="007B1627"/>
    <w:rsid w:val="007B47D3"/>
    <w:rsid w:val="007B5510"/>
    <w:rsid w:val="007B7A37"/>
    <w:rsid w:val="007C1F33"/>
    <w:rsid w:val="007C4027"/>
    <w:rsid w:val="007C4771"/>
    <w:rsid w:val="007C50BC"/>
    <w:rsid w:val="007C645A"/>
    <w:rsid w:val="007C6A76"/>
    <w:rsid w:val="007D4060"/>
    <w:rsid w:val="007E0993"/>
    <w:rsid w:val="007E0FAE"/>
    <w:rsid w:val="007E305D"/>
    <w:rsid w:val="007E66E6"/>
    <w:rsid w:val="007E7525"/>
    <w:rsid w:val="007F1FC0"/>
    <w:rsid w:val="007F43E7"/>
    <w:rsid w:val="007F5038"/>
    <w:rsid w:val="00801529"/>
    <w:rsid w:val="008050CB"/>
    <w:rsid w:val="0080655F"/>
    <w:rsid w:val="00807DC6"/>
    <w:rsid w:val="00810234"/>
    <w:rsid w:val="008117D9"/>
    <w:rsid w:val="00817F94"/>
    <w:rsid w:val="008223EB"/>
    <w:rsid w:val="0082502C"/>
    <w:rsid w:val="008279AD"/>
    <w:rsid w:val="00835C09"/>
    <w:rsid w:val="0084365F"/>
    <w:rsid w:val="00847CF5"/>
    <w:rsid w:val="00861954"/>
    <w:rsid w:val="0086774F"/>
    <w:rsid w:val="00876B77"/>
    <w:rsid w:val="00880EC1"/>
    <w:rsid w:val="008832ED"/>
    <w:rsid w:val="008840E2"/>
    <w:rsid w:val="00885134"/>
    <w:rsid w:val="008914F0"/>
    <w:rsid w:val="0089153E"/>
    <w:rsid w:val="008947B9"/>
    <w:rsid w:val="008961D9"/>
    <w:rsid w:val="008A1A87"/>
    <w:rsid w:val="008A2EC3"/>
    <w:rsid w:val="008A7D60"/>
    <w:rsid w:val="008B0261"/>
    <w:rsid w:val="008B05AC"/>
    <w:rsid w:val="008B0753"/>
    <w:rsid w:val="008B408B"/>
    <w:rsid w:val="008C232B"/>
    <w:rsid w:val="008C3F5E"/>
    <w:rsid w:val="008D2989"/>
    <w:rsid w:val="008D2D42"/>
    <w:rsid w:val="008D52BB"/>
    <w:rsid w:val="008D5E0E"/>
    <w:rsid w:val="008E409A"/>
    <w:rsid w:val="008E62A8"/>
    <w:rsid w:val="008F14EA"/>
    <w:rsid w:val="008F2A84"/>
    <w:rsid w:val="008F478A"/>
    <w:rsid w:val="008F4C04"/>
    <w:rsid w:val="008F62C2"/>
    <w:rsid w:val="008F76FC"/>
    <w:rsid w:val="00900AFC"/>
    <w:rsid w:val="009014E3"/>
    <w:rsid w:val="009023DC"/>
    <w:rsid w:val="00905202"/>
    <w:rsid w:val="009054DC"/>
    <w:rsid w:val="0091615C"/>
    <w:rsid w:val="00916CCE"/>
    <w:rsid w:val="0091730D"/>
    <w:rsid w:val="00917C16"/>
    <w:rsid w:val="00920D19"/>
    <w:rsid w:val="009220F3"/>
    <w:rsid w:val="00922802"/>
    <w:rsid w:val="0092406E"/>
    <w:rsid w:val="00926E97"/>
    <w:rsid w:val="00930FD1"/>
    <w:rsid w:val="009348CC"/>
    <w:rsid w:val="00935686"/>
    <w:rsid w:val="00941906"/>
    <w:rsid w:val="00942A81"/>
    <w:rsid w:val="009447E2"/>
    <w:rsid w:val="00946F20"/>
    <w:rsid w:val="00947E25"/>
    <w:rsid w:val="00955F39"/>
    <w:rsid w:val="00960D71"/>
    <w:rsid w:val="0096482B"/>
    <w:rsid w:val="009654AB"/>
    <w:rsid w:val="009656C1"/>
    <w:rsid w:val="00990CD7"/>
    <w:rsid w:val="009921E2"/>
    <w:rsid w:val="0099515C"/>
    <w:rsid w:val="009952DE"/>
    <w:rsid w:val="00995443"/>
    <w:rsid w:val="009958F2"/>
    <w:rsid w:val="00997604"/>
    <w:rsid w:val="009A6ABD"/>
    <w:rsid w:val="009B4036"/>
    <w:rsid w:val="009B5BC7"/>
    <w:rsid w:val="009B5DF7"/>
    <w:rsid w:val="009C27F0"/>
    <w:rsid w:val="009C4D5B"/>
    <w:rsid w:val="009C5D36"/>
    <w:rsid w:val="009C6CE6"/>
    <w:rsid w:val="009D0DB5"/>
    <w:rsid w:val="009D2108"/>
    <w:rsid w:val="009D6244"/>
    <w:rsid w:val="009D7C2D"/>
    <w:rsid w:val="009E009A"/>
    <w:rsid w:val="009E31C0"/>
    <w:rsid w:val="009E7001"/>
    <w:rsid w:val="009F335F"/>
    <w:rsid w:val="009F6939"/>
    <w:rsid w:val="00A013B8"/>
    <w:rsid w:val="00A03913"/>
    <w:rsid w:val="00A04F48"/>
    <w:rsid w:val="00A0747E"/>
    <w:rsid w:val="00A16617"/>
    <w:rsid w:val="00A254E1"/>
    <w:rsid w:val="00A2736B"/>
    <w:rsid w:val="00A30595"/>
    <w:rsid w:val="00A30A79"/>
    <w:rsid w:val="00A32ADE"/>
    <w:rsid w:val="00A37E17"/>
    <w:rsid w:val="00A40521"/>
    <w:rsid w:val="00A42B43"/>
    <w:rsid w:val="00A45C19"/>
    <w:rsid w:val="00A45CC6"/>
    <w:rsid w:val="00A47A31"/>
    <w:rsid w:val="00A50CAC"/>
    <w:rsid w:val="00A50D1C"/>
    <w:rsid w:val="00A559BE"/>
    <w:rsid w:val="00A561E4"/>
    <w:rsid w:val="00A6162A"/>
    <w:rsid w:val="00A61DB9"/>
    <w:rsid w:val="00A62607"/>
    <w:rsid w:val="00A72759"/>
    <w:rsid w:val="00A767FB"/>
    <w:rsid w:val="00A776E0"/>
    <w:rsid w:val="00A83CEB"/>
    <w:rsid w:val="00A843AE"/>
    <w:rsid w:val="00A85DC2"/>
    <w:rsid w:val="00A85FE5"/>
    <w:rsid w:val="00A86652"/>
    <w:rsid w:val="00A87A67"/>
    <w:rsid w:val="00AA28A1"/>
    <w:rsid w:val="00AA537D"/>
    <w:rsid w:val="00AB028D"/>
    <w:rsid w:val="00AB0AC6"/>
    <w:rsid w:val="00AB314D"/>
    <w:rsid w:val="00AB7CD0"/>
    <w:rsid w:val="00AC0125"/>
    <w:rsid w:val="00AC193C"/>
    <w:rsid w:val="00AC2CBB"/>
    <w:rsid w:val="00AC2DF4"/>
    <w:rsid w:val="00AC2F44"/>
    <w:rsid w:val="00AC35AD"/>
    <w:rsid w:val="00AC7198"/>
    <w:rsid w:val="00AD3415"/>
    <w:rsid w:val="00AD7AF5"/>
    <w:rsid w:val="00AE6B72"/>
    <w:rsid w:val="00AF119C"/>
    <w:rsid w:val="00AF1979"/>
    <w:rsid w:val="00AF2F8B"/>
    <w:rsid w:val="00AF63C9"/>
    <w:rsid w:val="00AF6A12"/>
    <w:rsid w:val="00AF6D83"/>
    <w:rsid w:val="00B01E0A"/>
    <w:rsid w:val="00B12FA7"/>
    <w:rsid w:val="00B16892"/>
    <w:rsid w:val="00B17CBF"/>
    <w:rsid w:val="00B215D2"/>
    <w:rsid w:val="00B27111"/>
    <w:rsid w:val="00B30835"/>
    <w:rsid w:val="00B34ACE"/>
    <w:rsid w:val="00B35771"/>
    <w:rsid w:val="00B35D97"/>
    <w:rsid w:val="00B36B47"/>
    <w:rsid w:val="00B475E7"/>
    <w:rsid w:val="00B47651"/>
    <w:rsid w:val="00B515A0"/>
    <w:rsid w:val="00B51F50"/>
    <w:rsid w:val="00B5530D"/>
    <w:rsid w:val="00B5714F"/>
    <w:rsid w:val="00B60800"/>
    <w:rsid w:val="00B6201C"/>
    <w:rsid w:val="00B641A4"/>
    <w:rsid w:val="00B65FCA"/>
    <w:rsid w:val="00B701AF"/>
    <w:rsid w:val="00B71380"/>
    <w:rsid w:val="00B73C08"/>
    <w:rsid w:val="00B84141"/>
    <w:rsid w:val="00B84F78"/>
    <w:rsid w:val="00B940E2"/>
    <w:rsid w:val="00B95C63"/>
    <w:rsid w:val="00B97CA9"/>
    <w:rsid w:val="00BA17AB"/>
    <w:rsid w:val="00BA2188"/>
    <w:rsid w:val="00BB0E56"/>
    <w:rsid w:val="00BC5000"/>
    <w:rsid w:val="00BC531F"/>
    <w:rsid w:val="00BC7C04"/>
    <w:rsid w:val="00BD1DBA"/>
    <w:rsid w:val="00BD4BB8"/>
    <w:rsid w:val="00BD4C04"/>
    <w:rsid w:val="00BD56F7"/>
    <w:rsid w:val="00BD60A9"/>
    <w:rsid w:val="00BD72BC"/>
    <w:rsid w:val="00BE23C4"/>
    <w:rsid w:val="00BF0451"/>
    <w:rsid w:val="00BF1AF3"/>
    <w:rsid w:val="00BF2FFE"/>
    <w:rsid w:val="00BF3D23"/>
    <w:rsid w:val="00BF444F"/>
    <w:rsid w:val="00C00073"/>
    <w:rsid w:val="00C00F08"/>
    <w:rsid w:val="00C10E09"/>
    <w:rsid w:val="00C1274D"/>
    <w:rsid w:val="00C14745"/>
    <w:rsid w:val="00C175CB"/>
    <w:rsid w:val="00C226A7"/>
    <w:rsid w:val="00C251CF"/>
    <w:rsid w:val="00C26CB1"/>
    <w:rsid w:val="00C3555B"/>
    <w:rsid w:val="00C3747B"/>
    <w:rsid w:val="00C44164"/>
    <w:rsid w:val="00C4447E"/>
    <w:rsid w:val="00C44F7F"/>
    <w:rsid w:val="00C502D1"/>
    <w:rsid w:val="00C51221"/>
    <w:rsid w:val="00C519CA"/>
    <w:rsid w:val="00C52A3C"/>
    <w:rsid w:val="00C53CFD"/>
    <w:rsid w:val="00C56615"/>
    <w:rsid w:val="00C57062"/>
    <w:rsid w:val="00C5740E"/>
    <w:rsid w:val="00C62E35"/>
    <w:rsid w:val="00C64125"/>
    <w:rsid w:val="00C64E3C"/>
    <w:rsid w:val="00C65E32"/>
    <w:rsid w:val="00C72608"/>
    <w:rsid w:val="00C7293D"/>
    <w:rsid w:val="00C740BB"/>
    <w:rsid w:val="00C7417B"/>
    <w:rsid w:val="00C77205"/>
    <w:rsid w:val="00C776E0"/>
    <w:rsid w:val="00C8385A"/>
    <w:rsid w:val="00C84549"/>
    <w:rsid w:val="00C847F4"/>
    <w:rsid w:val="00C84B07"/>
    <w:rsid w:val="00C85EEC"/>
    <w:rsid w:val="00C87282"/>
    <w:rsid w:val="00C94BB8"/>
    <w:rsid w:val="00C94FA7"/>
    <w:rsid w:val="00C9731C"/>
    <w:rsid w:val="00CA0566"/>
    <w:rsid w:val="00CA1FF8"/>
    <w:rsid w:val="00CB20D8"/>
    <w:rsid w:val="00CB22D4"/>
    <w:rsid w:val="00CB2C50"/>
    <w:rsid w:val="00CB3B72"/>
    <w:rsid w:val="00CB6B6C"/>
    <w:rsid w:val="00CB761E"/>
    <w:rsid w:val="00CC07DC"/>
    <w:rsid w:val="00CC5C6A"/>
    <w:rsid w:val="00CC6B4B"/>
    <w:rsid w:val="00CD24B1"/>
    <w:rsid w:val="00CD26D9"/>
    <w:rsid w:val="00CD4214"/>
    <w:rsid w:val="00CD7D9F"/>
    <w:rsid w:val="00CE12F3"/>
    <w:rsid w:val="00CE3452"/>
    <w:rsid w:val="00CE6DF8"/>
    <w:rsid w:val="00CF35B3"/>
    <w:rsid w:val="00CF3ECF"/>
    <w:rsid w:val="00CF5113"/>
    <w:rsid w:val="00D0364B"/>
    <w:rsid w:val="00D04D24"/>
    <w:rsid w:val="00D11CD0"/>
    <w:rsid w:val="00D12F58"/>
    <w:rsid w:val="00D1593F"/>
    <w:rsid w:val="00D165F7"/>
    <w:rsid w:val="00D23A9C"/>
    <w:rsid w:val="00D23C61"/>
    <w:rsid w:val="00D26BC5"/>
    <w:rsid w:val="00D3585B"/>
    <w:rsid w:val="00D36D41"/>
    <w:rsid w:val="00D41865"/>
    <w:rsid w:val="00D41F61"/>
    <w:rsid w:val="00D427EC"/>
    <w:rsid w:val="00D42ADE"/>
    <w:rsid w:val="00D44E66"/>
    <w:rsid w:val="00D5253C"/>
    <w:rsid w:val="00D52A06"/>
    <w:rsid w:val="00D537A4"/>
    <w:rsid w:val="00D558D8"/>
    <w:rsid w:val="00D62074"/>
    <w:rsid w:val="00D63474"/>
    <w:rsid w:val="00D663D6"/>
    <w:rsid w:val="00D66A96"/>
    <w:rsid w:val="00D67393"/>
    <w:rsid w:val="00D70F10"/>
    <w:rsid w:val="00D719CC"/>
    <w:rsid w:val="00D72BF7"/>
    <w:rsid w:val="00D75EAA"/>
    <w:rsid w:val="00D77BBF"/>
    <w:rsid w:val="00D80254"/>
    <w:rsid w:val="00D84434"/>
    <w:rsid w:val="00D850BF"/>
    <w:rsid w:val="00D87F00"/>
    <w:rsid w:val="00D9385A"/>
    <w:rsid w:val="00D95EDB"/>
    <w:rsid w:val="00D973A0"/>
    <w:rsid w:val="00D97A61"/>
    <w:rsid w:val="00DA034B"/>
    <w:rsid w:val="00DA787D"/>
    <w:rsid w:val="00DA7FF0"/>
    <w:rsid w:val="00DB54B5"/>
    <w:rsid w:val="00DB7777"/>
    <w:rsid w:val="00DC0365"/>
    <w:rsid w:val="00DC03AC"/>
    <w:rsid w:val="00DC15E3"/>
    <w:rsid w:val="00DC19B2"/>
    <w:rsid w:val="00DC41D5"/>
    <w:rsid w:val="00DC4249"/>
    <w:rsid w:val="00DC4B42"/>
    <w:rsid w:val="00DD38E5"/>
    <w:rsid w:val="00DD5120"/>
    <w:rsid w:val="00DD5895"/>
    <w:rsid w:val="00DE5025"/>
    <w:rsid w:val="00DF2055"/>
    <w:rsid w:val="00DF23A7"/>
    <w:rsid w:val="00E03326"/>
    <w:rsid w:val="00E05173"/>
    <w:rsid w:val="00E05924"/>
    <w:rsid w:val="00E078A4"/>
    <w:rsid w:val="00E1039B"/>
    <w:rsid w:val="00E121BE"/>
    <w:rsid w:val="00E146E3"/>
    <w:rsid w:val="00E15D79"/>
    <w:rsid w:val="00E1779E"/>
    <w:rsid w:val="00E21815"/>
    <w:rsid w:val="00E22E24"/>
    <w:rsid w:val="00E236B5"/>
    <w:rsid w:val="00E25CF3"/>
    <w:rsid w:val="00E32329"/>
    <w:rsid w:val="00E42B12"/>
    <w:rsid w:val="00E45B68"/>
    <w:rsid w:val="00E45E80"/>
    <w:rsid w:val="00E460E6"/>
    <w:rsid w:val="00E46285"/>
    <w:rsid w:val="00E463B6"/>
    <w:rsid w:val="00E46863"/>
    <w:rsid w:val="00E46BB7"/>
    <w:rsid w:val="00E47B47"/>
    <w:rsid w:val="00E5008E"/>
    <w:rsid w:val="00E558A0"/>
    <w:rsid w:val="00E57163"/>
    <w:rsid w:val="00E57913"/>
    <w:rsid w:val="00E61102"/>
    <w:rsid w:val="00E645C3"/>
    <w:rsid w:val="00E7070B"/>
    <w:rsid w:val="00E72A83"/>
    <w:rsid w:val="00E75E63"/>
    <w:rsid w:val="00E76A14"/>
    <w:rsid w:val="00E8223E"/>
    <w:rsid w:val="00E97985"/>
    <w:rsid w:val="00EA3203"/>
    <w:rsid w:val="00EA46A7"/>
    <w:rsid w:val="00EB127C"/>
    <w:rsid w:val="00EB1578"/>
    <w:rsid w:val="00EB186C"/>
    <w:rsid w:val="00EB2930"/>
    <w:rsid w:val="00EB35A8"/>
    <w:rsid w:val="00EB6E09"/>
    <w:rsid w:val="00EC1A8C"/>
    <w:rsid w:val="00EC2461"/>
    <w:rsid w:val="00EC26F2"/>
    <w:rsid w:val="00EC2FB8"/>
    <w:rsid w:val="00EC3B6A"/>
    <w:rsid w:val="00EC78C3"/>
    <w:rsid w:val="00ED03A5"/>
    <w:rsid w:val="00ED0820"/>
    <w:rsid w:val="00ED0A5B"/>
    <w:rsid w:val="00ED13AC"/>
    <w:rsid w:val="00ED4FEB"/>
    <w:rsid w:val="00ED6546"/>
    <w:rsid w:val="00ED7649"/>
    <w:rsid w:val="00ED79A8"/>
    <w:rsid w:val="00EE0D0E"/>
    <w:rsid w:val="00EE12F2"/>
    <w:rsid w:val="00EE2F3E"/>
    <w:rsid w:val="00EF105B"/>
    <w:rsid w:val="00EF4443"/>
    <w:rsid w:val="00F004A2"/>
    <w:rsid w:val="00F05C20"/>
    <w:rsid w:val="00F148B7"/>
    <w:rsid w:val="00F1746E"/>
    <w:rsid w:val="00F21280"/>
    <w:rsid w:val="00F21A61"/>
    <w:rsid w:val="00F22ACC"/>
    <w:rsid w:val="00F22DA4"/>
    <w:rsid w:val="00F234BE"/>
    <w:rsid w:val="00F25CE3"/>
    <w:rsid w:val="00F27E5F"/>
    <w:rsid w:val="00F31745"/>
    <w:rsid w:val="00F3430F"/>
    <w:rsid w:val="00F3444F"/>
    <w:rsid w:val="00F34774"/>
    <w:rsid w:val="00F35BD9"/>
    <w:rsid w:val="00F3630E"/>
    <w:rsid w:val="00F4189C"/>
    <w:rsid w:val="00F4374F"/>
    <w:rsid w:val="00F43BA8"/>
    <w:rsid w:val="00F52768"/>
    <w:rsid w:val="00F54AF2"/>
    <w:rsid w:val="00F65341"/>
    <w:rsid w:val="00F65587"/>
    <w:rsid w:val="00F71218"/>
    <w:rsid w:val="00F73D7B"/>
    <w:rsid w:val="00F74C45"/>
    <w:rsid w:val="00F7782C"/>
    <w:rsid w:val="00F81FCF"/>
    <w:rsid w:val="00F84F74"/>
    <w:rsid w:val="00F851F4"/>
    <w:rsid w:val="00F8542E"/>
    <w:rsid w:val="00F868F2"/>
    <w:rsid w:val="00F87115"/>
    <w:rsid w:val="00F90D01"/>
    <w:rsid w:val="00F95590"/>
    <w:rsid w:val="00FA01B6"/>
    <w:rsid w:val="00FA13AB"/>
    <w:rsid w:val="00FA3819"/>
    <w:rsid w:val="00FA67EF"/>
    <w:rsid w:val="00FA6898"/>
    <w:rsid w:val="00FB18AB"/>
    <w:rsid w:val="00FB5841"/>
    <w:rsid w:val="00FC25F4"/>
    <w:rsid w:val="00FC4621"/>
    <w:rsid w:val="00FC7873"/>
    <w:rsid w:val="00FD2122"/>
    <w:rsid w:val="00FD48B2"/>
    <w:rsid w:val="00FD4BC7"/>
    <w:rsid w:val="00FD7457"/>
    <w:rsid w:val="00FE08FE"/>
    <w:rsid w:val="00FE1809"/>
    <w:rsid w:val="00FE4723"/>
    <w:rsid w:val="00FF03B9"/>
    <w:rsid w:val="00FF0437"/>
    <w:rsid w:val="00FF0BF0"/>
    <w:rsid w:val="00FF2A58"/>
    <w:rsid w:val="00FF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ADB6D"/>
  <w15:docId w15:val="{31965B93-B2DF-42C2-82B3-86EBD24D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16617"/>
    <w:pPr>
      <w:suppressAutoHyphens/>
    </w:pPr>
    <w:rPr>
      <w:rFonts w:ascii="Calibri" w:eastAsia="Calibri" w:hAnsi="Calibri" w:cs="Times New Roman"/>
      <w:lang w:eastAsia="zh-CN"/>
    </w:rPr>
  </w:style>
  <w:style w:type="paragraph" w:styleId="Naslov4">
    <w:name w:val="heading 4"/>
    <w:basedOn w:val="Normal"/>
    <w:next w:val="Normal"/>
    <w:link w:val="Naslov4Char"/>
    <w:qFormat/>
    <w:rsid w:val="0091730D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6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658D"/>
    <w:rPr>
      <w:rFonts w:ascii="Tahoma" w:eastAsia="Calibri" w:hAnsi="Tahoma" w:cs="Tahoma"/>
      <w:sz w:val="16"/>
      <w:szCs w:val="16"/>
      <w:lang w:eastAsia="zh-CN"/>
    </w:rPr>
  </w:style>
  <w:style w:type="paragraph" w:styleId="Odlomakpopisa">
    <w:name w:val="List Paragraph"/>
    <w:basedOn w:val="Normal"/>
    <w:uiPriority w:val="34"/>
    <w:qFormat/>
    <w:rsid w:val="00C7293D"/>
    <w:pPr>
      <w:ind w:left="720"/>
      <w:contextualSpacing/>
    </w:pPr>
  </w:style>
  <w:style w:type="paragraph" w:styleId="Opisslike">
    <w:name w:val="caption"/>
    <w:basedOn w:val="Normal"/>
    <w:unhideWhenUsed/>
    <w:qFormat/>
    <w:rsid w:val="00446C97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/>
    </w:rPr>
  </w:style>
  <w:style w:type="character" w:customStyle="1" w:styleId="podlinkaktivan1">
    <w:name w:val="podlink_aktivan1"/>
    <w:rsid w:val="00C251CF"/>
    <w:rPr>
      <w:rFonts w:ascii="Verdana" w:hAnsi="Verdana"/>
      <w:b/>
      <w:bCs/>
      <w:i w:val="0"/>
      <w:iCs w:val="0"/>
      <w:strike w:val="0"/>
      <w:dstrike w:val="0"/>
      <w:color w:val="133787"/>
      <w:sz w:val="15"/>
      <w:szCs w:val="15"/>
      <w:u w:val="none"/>
    </w:rPr>
  </w:style>
  <w:style w:type="character" w:styleId="Naglaeno">
    <w:name w:val="Strong"/>
    <w:qFormat/>
    <w:rsid w:val="00C251CF"/>
    <w:rPr>
      <w:b/>
      <w:bCs/>
    </w:rPr>
  </w:style>
  <w:style w:type="paragraph" w:styleId="StandardWeb">
    <w:name w:val="Normal (Web)"/>
    <w:basedOn w:val="Normal"/>
    <w:rsid w:val="00C251C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proreda">
    <w:name w:val="No Spacing"/>
    <w:qFormat/>
    <w:rsid w:val="00FF0B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E45E80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customStyle="1" w:styleId="Naslov4Char">
    <w:name w:val="Naslov 4 Char"/>
    <w:basedOn w:val="Zadanifontodlomka"/>
    <w:link w:val="Naslov4"/>
    <w:rsid w:val="0091730D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customStyle="1" w:styleId="tekst-bold">
    <w:name w:val="tekst-bold"/>
    <w:basedOn w:val="Normal"/>
    <w:rsid w:val="0009267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Default">
    <w:name w:val="Default"/>
    <w:rsid w:val="009228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9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4E99A-9206-45E3-9EC1-10397BD6C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4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Vostinic</dc:creator>
  <cp:lastModifiedBy>Ivan Zarko</cp:lastModifiedBy>
  <cp:revision>313</cp:revision>
  <cp:lastPrinted>2019-09-05T09:33:00Z</cp:lastPrinted>
  <dcterms:created xsi:type="dcterms:W3CDTF">2019-03-14T13:43:00Z</dcterms:created>
  <dcterms:modified xsi:type="dcterms:W3CDTF">2019-10-18T13:29:00Z</dcterms:modified>
</cp:coreProperties>
</file>